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5441" w:rsidP="00FA5441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A54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Деятельность библиотеки в условиях дистанционного образования.</w:t>
      </w:r>
    </w:p>
    <w:p w:rsidR="00FA5441" w:rsidRDefault="00FA5441" w:rsidP="00FA5441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5753100" cy="4314825"/>
            <wp:effectExtent l="19050" t="0" r="0" b="0"/>
            <wp:docPr id="1" name="Рисунок 1" descr="https://sun9-69.userapi.com/c858432/v858432995/1a167b/jLTJvRBi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c858432/v858432995/1a167b/jLTJvRBiF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380" w:rsidRPr="00CD4425" w:rsidRDefault="00C32A50" w:rsidP="00FA43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25">
        <w:rPr>
          <w:rFonts w:ascii="Times New Roman" w:hAnsi="Times New Roman" w:cs="Times New Roman"/>
          <w:sz w:val="28"/>
          <w:szCs w:val="28"/>
        </w:rPr>
        <w:t xml:space="preserve">Библиотечно-библиографическое обслуживание читателей мы обычно связываем с работой читателей в библиотеке (с еѐ фондом, каталогами и др.) рассматривая при этом библиотеку как единое технологическое и физическое пространство. Интернет создал возможности для дистанционного, т.е. внешнего библиотечного обслуживания и формирования эффекта присутствия. Поэтому сегодня библиотеку можно назвать дистанционной обслуживающей системой. Физические параметры </w:t>
      </w:r>
      <w:proofErr w:type="gramStart"/>
      <w:r w:rsidRPr="00CD4425">
        <w:rPr>
          <w:rFonts w:ascii="Times New Roman" w:hAnsi="Times New Roman" w:cs="Times New Roman"/>
          <w:sz w:val="28"/>
          <w:szCs w:val="28"/>
        </w:rPr>
        <w:t>здания</w:t>
      </w:r>
      <w:proofErr w:type="gramEnd"/>
      <w:r w:rsidRPr="00CD4425">
        <w:rPr>
          <w:rFonts w:ascii="Times New Roman" w:hAnsi="Times New Roman" w:cs="Times New Roman"/>
          <w:sz w:val="28"/>
          <w:szCs w:val="28"/>
        </w:rPr>
        <w:t xml:space="preserve"> перестали иметь </w:t>
      </w:r>
      <w:proofErr w:type="gramStart"/>
      <w:r w:rsidRPr="00CD4425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CD4425">
        <w:rPr>
          <w:rFonts w:ascii="Times New Roman" w:hAnsi="Times New Roman" w:cs="Times New Roman"/>
          <w:sz w:val="28"/>
          <w:szCs w:val="28"/>
        </w:rPr>
        <w:t xml:space="preserve"> </w:t>
      </w:r>
      <w:r w:rsidRPr="00CD4425">
        <w:rPr>
          <w:rFonts w:ascii="Times New Roman" w:hAnsi="Times New Roman" w:cs="Times New Roman"/>
          <w:sz w:val="28"/>
          <w:szCs w:val="28"/>
        </w:rPr>
        <w:t>-</w:t>
      </w:r>
      <w:r w:rsidR="00CD4425">
        <w:rPr>
          <w:rFonts w:ascii="Times New Roman" w:hAnsi="Times New Roman" w:cs="Times New Roman"/>
          <w:sz w:val="28"/>
          <w:szCs w:val="28"/>
        </w:rPr>
        <w:t xml:space="preserve"> </w:t>
      </w:r>
      <w:r w:rsidRPr="00CD4425">
        <w:rPr>
          <w:rFonts w:ascii="Times New Roman" w:hAnsi="Times New Roman" w:cs="Times New Roman"/>
          <w:sz w:val="28"/>
          <w:szCs w:val="28"/>
        </w:rPr>
        <w:t>либо значение, поскольку для удалѐнного читателя не важны внутренняя архитектура библиотеки, еѐ расположение,</w:t>
      </w:r>
      <w:r w:rsidR="00712921" w:rsidRPr="00CD4425">
        <w:rPr>
          <w:rFonts w:ascii="Times New Roman" w:hAnsi="Times New Roman" w:cs="Times New Roman"/>
          <w:sz w:val="28"/>
          <w:szCs w:val="28"/>
        </w:rPr>
        <w:t xml:space="preserve"> а важен только</w:t>
      </w:r>
      <w:r w:rsidRPr="00CD4425">
        <w:rPr>
          <w:rFonts w:ascii="Times New Roman" w:hAnsi="Times New Roman" w:cs="Times New Roman"/>
          <w:sz w:val="28"/>
          <w:szCs w:val="28"/>
        </w:rPr>
        <w:t xml:space="preserve"> сетевой статус. </w:t>
      </w:r>
    </w:p>
    <w:p w:rsidR="00C32A50" w:rsidRPr="00CD4425" w:rsidRDefault="00DC4F96" w:rsidP="00FA43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25">
        <w:rPr>
          <w:rFonts w:ascii="Times New Roman" w:hAnsi="Times New Roman" w:cs="Times New Roman"/>
          <w:sz w:val="28"/>
          <w:szCs w:val="28"/>
        </w:rPr>
        <w:t>На данный момент имеются</w:t>
      </w:r>
      <w:r w:rsidR="00C32A50" w:rsidRPr="00CD4425">
        <w:rPr>
          <w:rFonts w:ascii="Times New Roman" w:hAnsi="Times New Roman" w:cs="Times New Roman"/>
          <w:sz w:val="28"/>
          <w:szCs w:val="28"/>
        </w:rPr>
        <w:t xml:space="preserve"> все предпосылки рассматривать дистанционное обслуживание как новую перспективную библиотечную технологию. Многие библиотеки успешно применяют эту форму, однако пока она не получила широкого распространения. К тому же для этого не созданы нормативная, методическая и правовая базы. Для дистанционного обслуживания библиотекам целесообразно сформировать специальные отделы, способные выполнять весь объѐм работ по регистрации, вести базу данных пользователей, профиля их интересов, поддерживать неформальный диалог с читателями. Каковы же положительные и отрицательные стороны дистанционного библиотечно-информационного обслуживания, каков его </w:t>
      </w:r>
      <w:r w:rsidR="00C32A50" w:rsidRPr="00CD4425">
        <w:rPr>
          <w:rFonts w:ascii="Times New Roman" w:hAnsi="Times New Roman" w:cs="Times New Roman"/>
          <w:sz w:val="28"/>
          <w:szCs w:val="28"/>
        </w:rPr>
        <w:lastRenderedPageBreak/>
        <w:t>информационный потенциал при различных способах реализации? Рассмотрим</w:t>
      </w:r>
      <w:r w:rsidR="003E578B">
        <w:rPr>
          <w:rFonts w:ascii="Times New Roman" w:hAnsi="Times New Roman" w:cs="Times New Roman"/>
          <w:sz w:val="28"/>
          <w:szCs w:val="28"/>
        </w:rPr>
        <w:t xml:space="preserve"> в данной статье </w:t>
      </w:r>
      <w:r w:rsidR="00C32A50" w:rsidRPr="00CD4425">
        <w:rPr>
          <w:rFonts w:ascii="Times New Roman" w:hAnsi="Times New Roman" w:cs="Times New Roman"/>
          <w:sz w:val="28"/>
          <w:szCs w:val="28"/>
        </w:rPr>
        <w:t xml:space="preserve"> варианты дистанционного обслуживания. </w:t>
      </w:r>
    </w:p>
    <w:p w:rsidR="00237740" w:rsidRDefault="00237740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4C" w:rsidRPr="00237740" w:rsidRDefault="00C32A50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25">
        <w:rPr>
          <w:rFonts w:ascii="Times New Roman" w:hAnsi="Times New Roman" w:cs="Times New Roman"/>
          <w:b/>
          <w:sz w:val="28"/>
          <w:szCs w:val="28"/>
        </w:rPr>
        <w:t xml:space="preserve">Обслуживание по программе </w:t>
      </w:r>
      <w:proofErr w:type="spellStart"/>
      <w:r w:rsidRPr="00CD4425">
        <w:rPr>
          <w:rFonts w:ascii="Times New Roman" w:hAnsi="Times New Roman" w:cs="Times New Roman"/>
          <w:b/>
          <w:sz w:val="28"/>
          <w:szCs w:val="28"/>
        </w:rPr>
        <w:t>скайп</w:t>
      </w:r>
      <w:proofErr w:type="spellEnd"/>
      <w:r w:rsidRPr="00CD4425">
        <w:rPr>
          <w:rFonts w:ascii="Times New Roman" w:hAnsi="Times New Roman" w:cs="Times New Roman"/>
          <w:b/>
          <w:sz w:val="28"/>
          <w:szCs w:val="28"/>
        </w:rPr>
        <w:t>.</w:t>
      </w:r>
    </w:p>
    <w:p w:rsidR="00CD4425" w:rsidRDefault="00C32A50" w:rsidP="00FA43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25">
        <w:rPr>
          <w:rFonts w:ascii="Times New Roman" w:hAnsi="Times New Roman" w:cs="Times New Roman"/>
          <w:sz w:val="28"/>
          <w:szCs w:val="28"/>
        </w:rPr>
        <w:t xml:space="preserve">Область преимущественного использования общения по </w:t>
      </w:r>
      <w:proofErr w:type="spellStart"/>
      <w:r w:rsidRPr="00CD4425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Pr="00CD4425">
        <w:rPr>
          <w:rFonts w:ascii="Times New Roman" w:hAnsi="Times New Roman" w:cs="Times New Roman"/>
          <w:sz w:val="28"/>
          <w:szCs w:val="28"/>
        </w:rPr>
        <w:t xml:space="preserve"> - установление контакта пользователя и библиотеки, сообщение читательской потребности, еѐ уточнение и формулирование запроса. Такой вид обслуживания важен потому, что способствует </w:t>
      </w:r>
      <w:proofErr w:type="spellStart"/>
      <w:r w:rsidRPr="00CD4425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CD4425">
        <w:rPr>
          <w:rFonts w:ascii="Times New Roman" w:hAnsi="Times New Roman" w:cs="Times New Roman"/>
          <w:sz w:val="28"/>
          <w:szCs w:val="28"/>
        </w:rPr>
        <w:t xml:space="preserve"> контакта между библиотекарем и читателем - исчезает обезличивание общения, поскольку проявляются индивидуальный интеллект и эмоциональный статус человека. В то же время общение по </w:t>
      </w:r>
      <w:proofErr w:type="spellStart"/>
      <w:r w:rsidRPr="00CD4425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Pr="00CD4425">
        <w:rPr>
          <w:rFonts w:ascii="Times New Roman" w:hAnsi="Times New Roman" w:cs="Times New Roman"/>
          <w:sz w:val="28"/>
          <w:szCs w:val="28"/>
        </w:rPr>
        <w:t xml:space="preserve"> при поиске информации не всегда необходимо. В ряде случаев наиболее целесообразно обслуживание по электронной почте. </w:t>
      </w:r>
      <w:proofErr w:type="gramStart"/>
      <w:r w:rsidRPr="00CD442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D4425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CD4425">
        <w:rPr>
          <w:rFonts w:ascii="Times New Roman" w:hAnsi="Times New Roman" w:cs="Times New Roman"/>
          <w:sz w:val="28"/>
          <w:szCs w:val="28"/>
        </w:rPr>
        <w:t xml:space="preserve">, и электронную почту следует использовать для обслуживания в комплексе как взаимодополняющие. </w:t>
      </w:r>
      <w:proofErr w:type="gramEnd"/>
    </w:p>
    <w:p w:rsidR="00237740" w:rsidRPr="00CD4425" w:rsidRDefault="00237740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774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24450" cy="4933950"/>
            <wp:effectExtent l="19050" t="0" r="0" b="0"/>
            <wp:docPr id="2" name="Рисунок 4" descr="https://hokit.top/images/stories/soft/skyp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kit.top/images/stories/soft/skype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40" w:rsidRDefault="00237740" w:rsidP="00CD4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25" w:rsidRDefault="00C32A50" w:rsidP="00CD4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25">
        <w:rPr>
          <w:rFonts w:ascii="Times New Roman" w:hAnsi="Times New Roman" w:cs="Times New Roman"/>
          <w:b/>
          <w:sz w:val="28"/>
          <w:szCs w:val="28"/>
        </w:rPr>
        <w:t>Обслуживание в режиме диалога.</w:t>
      </w:r>
    </w:p>
    <w:p w:rsidR="004B4B2D" w:rsidRDefault="004B4B2D" w:rsidP="004B4B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25">
        <w:rPr>
          <w:rFonts w:ascii="Times New Roman" w:hAnsi="Times New Roman" w:cs="Times New Roman"/>
          <w:sz w:val="28"/>
          <w:szCs w:val="28"/>
        </w:rPr>
        <w:t xml:space="preserve">В процессе диалога библиотека выполняет консультативную, рекомендательную и обучающую функции. Удельный вес этих составляющих может различаться и зависит от квалификации читателя и библиографа. Развитие диалога может инициироваться обеими сторонами. Как и во всяком процессе обучения, учитель (библиограф) может выбирать </w:t>
      </w:r>
      <w:r w:rsidRPr="00CD4425">
        <w:rPr>
          <w:rFonts w:ascii="Times New Roman" w:hAnsi="Times New Roman" w:cs="Times New Roman"/>
          <w:sz w:val="28"/>
          <w:szCs w:val="28"/>
        </w:rPr>
        <w:lastRenderedPageBreak/>
        <w:t xml:space="preserve">вектор обучения в зависимости от уровня знаний, которыми владеет ученик (читатель). В свою очередь, продвинутый читатель может уточнять свою потребность, если результаты поиска информации или представления библиографа о предмете поиска, на его взгляд, не вполне достаточны. </w:t>
      </w:r>
    </w:p>
    <w:p w:rsidR="004B4B2D" w:rsidRDefault="004B4B2D" w:rsidP="004B4B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B2D" w:rsidRPr="00CD4425" w:rsidRDefault="004B4B2D" w:rsidP="00CD4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://kem3.ucoz.net/_si/0/s0186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em3.ucoz.net/_si/0/s01868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40" w:rsidRDefault="00237740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40" w:rsidRPr="00C94058" w:rsidRDefault="002B7893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58">
        <w:rPr>
          <w:rFonts w:ascii="Times New Roman" w:hAnsi="Times New Roman" w:cs="Times New Roman"/>
          <w:b/>
          <w:sz w:val="28"/>
          <w:szCs w:val="28"/>
        </w:rPr>
        <w:t>Дистанционные читательские конференции.</w:t>
      </w:r>
    </w:p>
    <w:p w:rsidR="002B7893" w:rsidRDefault="00C32A50" w:rsidP="006001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058">
        <w:rPr>
          <w:rFonts w:ascii="Times New Roman" w:hAnsi="Times New Roman" w:cs="Times New Roman"/>
          <w:sz w:val="28"/>
          <w:szCs w:val="28"/>
        </w:rPr>
        <w:t xml:space="preserve">Дистанционные читательские конференции давно и стабильно вошли в число наиболее востребованных форм библиотечной деятельности. Они открывают принципиально новые возможности для работы с читателями, которые, выбрав интересующую их тему, могут зарегистрироваться и принять участие в таком мероприятии. В отличие от обычных конференций, которые проходят в здании библиотеки, дистанционные могут проводиться параллельно, быть разной продолжительности и по-разному организованы. Дистанционные читательские конференции требуют тщательной технической и методической разработки. При этом нет необходимости каждый раз изобретать новые методы и формы - можно заимствовать известные и хорошо отработанные технологические схемы из других сфер деятельности. Преимущества дистанционных мероприятий могут быть продемонстрированы также на примере выставок новых поступлений. Дистанционный вариант позволяет представлять новые книги с оглавлениями, списками литературы, ссылками на подобные публикации других или тех же авторов. Также появляется возможность вести диалог по </w:t>
      </w:r>
      <w:r w:rsidRPr="00C94058">
        <w:rPr>
          <w:rFonts w:ascii="Times New Roman" w:hAnsi="Times New Roman" w:cs="Times New Roman"/>
          <w:sz w:val="28"/>
          <w:szCs w:val="28"/>
        </w:rPr>
        <w:lastRenderedPageBreak/>
        <w:t>каждой экспонируемой книге. То есть выставку можно заставит</w:t>
      </w:r>
      <w:r w:rsidR="002B7893" w:rsidRPr="00C94058">
        <w:rPr>
          <w:rFonts w:ascii="Times New Roman" w:hAnsi="Times New Roman" w:cs="Times New Roman"/>
          <w:sz w:val="28"/>
          <w:szCs w:val="28"/>
        </w:rPr>
        <w:t>ь "говорить". Одно из главных условий,</w:t>
      </w:r>
      <w:r w:rsidRPr="00C94058">
        <w:rPr>
          <w:rFonts w:ascii="Times New Roman" w:hAnsi="Times New Roman" w:cs="Times New Roman"/>
          <w:sz w:val="28"/>
          <w:szCs w:val="28"/>
        </w:rPr>
        <w:t xml:space="preserve"> дистанционные конференции и выставки требуют тщательной режиссѐрской подготовки. В противном случае эти мероприятия будут дискредитированы, ещѐ не начавшись. </w:t>
      </w:r>
    </w:p>
    <w:p w:rsidR="00237740" w:rsidRPr="00C94058" w:rsidRDefault="00237740" w:rsidP="002377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://library.uspu.ru/images/%D0%90%D1%84%D0%B8%D1%88%D0%B0%20%D0%A1%D1%83%D0%B4%D1%8C%D0%B1%D0%B0%20%D0%B6%D0%B5%D0%BD%D1%8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rary.uspu.ru/images/%D0%90%D1%84%D0%B8%D1%88%D0%B0%20%D0%A1%D1%83%D0%B4%D1%8C%D0%B1%D0%B0%20%D0%B6%D0%B5%D0%BD%D1%89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40" w:rsidRDefault="00237740" w:rsidP="00C9405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A50" w:rsidRPr="00C94058" w:rsidRDefault="00C94058" w:rsidP="006001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058">
        <w:rPr>
          <w:rFonts w:ascii="Times New Roman" w:hAnsi="Times New Roman" w:cs="Times New Roman"/>
          <w:sz w:val="28"/>
          <w:szCs w:val="28"/>
        </w:rPr>
        <w:t>Остаётся</w:t>
      </w:r>
      <w:r w:rsidR="00C32A50" w:rsidRPr="00C94058">
        <w:rPr>
          <w:rFonts w:ascii="Times New Roman" w:hAnsi="Times New Roman" w:cs="Times New Roman"/>
          <w:sz w:val="28"/>
          <w:szCs w:val="28"/>
        </w:rPr>
        <w:t xml:space="preserve"> шекспировский вопрос - "Быть или не быть?"</w:t>
      </w:r>
      <w:r w:rsidRPr="00C94058">
        <w:rPr>
          <w:rFonts w:ascii="Times New Roman" w:hAnsi="Times New Roman" w:cs="Times New Roman"/>
          <w:sz w:val="28"/>
          <w:szCs w:val="28"/>
        </w:rPr>
        <w:t xml:space="preserve"> библиотеке в дистанционном образовании. </w:t>
      </w:r>
      <w:r w:rsidR="00C32A50" w:rsidRPr="00C94058">
        <w:rPr>
          <w:rFonts w:ascii="Times New Roman" w:hAnsi="Times New Roman" w:cs="Times New Roman"/>
          <w:sz w:val="28"/>
          <w:szCs w:val="28"/>
        </w:rPr>
        <w:t xml:space="preserve"> Многие библиотеки отве</w:t>
      </w:r>
      <w:r w:rsidRPr="00C94058">
        <w:rPr>
          <w:rFonts w:ascii="Times New Roman" w:hAnsi="Times New Roman" w:cs="Times New Roman"/>
          <w:sz w:val="28"/>
          <w:szCs w:val="28"/>
        </w:rPr>
        <w:t xml:space="preserve">тили на него положительно </w:t>
      </w:r>
      <w:r w:rsidR="00C32A50" w:rsidRPr="00C94058">
        <w:rPr>
          <w:rFonts w:ascii="Times New Roman" w:hAnsi="Times New Roman" w:cs="Times New Roman"/>
          <w:sz w:val="28"/>
          <w:szCs w:val="28"/>
        </w:rPr>
        <w:t>и решают сл</w:t>
      </w:r>
      <w:r w:rsidRPr="00C94058">
        <w:rPr>
          <w:rFonts w:ascii="Times New Roman" w:hAnsi="Times New Roman" w:cs="Times New Roman"/>
          <w:sz w:val="28"/>
          <w:szCs w:val="28"/>
        </w:rPr>
        <w:t xml:space="preserve">едующую </w:t>
      </w:r>
      <w:proofErr w:type="gramStart"/>
      <w:r w:rsidRPr="00C94058">
        <w:rPr>
          <w:rFonts w:ascii="Times New Roman" w:hAnsi="Times New Roman" w:cs="Times New Roman"/>
          <w:sz w:val="28"/>
          <w:szCs w:val="28"/>
        </w:rPr>
        <w:t>задачу</w:t>
      </w:r>
      <w:proofErr w:type="gramEnd"/>
      <w:r w:rsidRPr="00C94058">
        <w:rPr>
          <w:rFonts w:ascii="Times New Roman" w:hAnsi="Times New Roman" w:cs="Times New Roman"/>
          <w:sz w:val="28"/>
          <w:szCs w:val="28"/>
        </w:rPr>
        <w:t xml:space="preserve"> - "Какой должна быть деятельность в дистанционном образовании</w:t>
      </w:r>
      <w:r w:rsidR="00C32A50" w:rsidRPr="00C94058">
        <w:rPr>
          <w:rFonts w:ascii="Times New Roman" w:hAnsi="Times New Roman" w:cs="Times New Roman"/>
          <w:sz w:val="28"/>
          <w:szCs w:val="28"/>
        </w:rPr>
        <w:t xml:space="preserve">?". Этот поиск, как и </w:t>
      </w:r>
      <w:proofErr w:type="gramStart"/>
      <w:r w:rsidR="00C32A50" w:rsidRPr="00C9405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C32A50" w:rsidRPr="00C94058">
        <w:rPr>
          <w:rFonts w:ascii="Times New Roman" w:hAnsi="Times New Roman" w:cs="Times New Roman"/>
          <w:sz w:val="28"/>
          <w:szCs w:val="28"/>
        </w:rPr>
        <w:t>ѐ инновационное, связан с риском. Дать отрицательный ответ куда спокойнее. Однако он не сулит никакой позитивной динамики развития. А отставание в нашем бурно развивающемся, информационно насыщенном мире очень опасно.</w:t>
      </w:r>
    </w:p>
    <w:sectPr w:rsidR="00C32A50" w:rsidRPr="00C9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441"/>
    <w:rsid w:val="00237740"/>
    <w:rsid w:val="002B7893"/>
    <w:rsid w:val="003E578B"/>
    <w:rsid w:val="004B4B2D"/>
    <w:rsid w:val="00600106"/>
    <w:rsid w:val="00712921"/>
    <w:rsid w:val="00796380"/>
    <w:rsid w:val="00C32A50"/>
    <w:rsid w:val="00C94058"/>
    <w:rsid w:val="00CD4425"/>
    <w:rsid w:val="00DC4F96"/>
    <w:rsid w:val="00F2330A"/>
    <w:rsid w:val="00F40C64"/>
    <w:rsid w:val="00FA4301"/>
    <w:rsid w:val="00FA5441"/>
    <w:rsid w:val="00FC3C78"/>
    <w:rsid w:val="00FD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2020-05-27T04:40:00Z</dcterms:created>
  <dcterms:modified xsi:type="dcterms:W3CDTF">2020-05-27T06:22:00Z</dcterms:modified>
</cp:coreProperties>
</file>