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4B" w:rsidRPr="007F234B" w:rsidRDefault="007F234B" w:rsidP="007F234B">
      <w:pPr>
        <w:pStyle w:val="Default"/>
        <w:jc w:val="center"/>
      </w:pPr>
      <w:r w:rsidRPr="007F234B">
        <w:rPr>
          <w:b/>
          <w:bCs/>
        </w:rPr>
        <w:t>Анкета удовлетворенности наставника</w:t>
      </w:r>
    </w:p>
    <w:p w:rsidR="007F234B" w:rsidRPr="007F234B" w:rsidRDefault="007F234B" w:rsidP="007F234B">
      <w:pPr>
        <w:pStyle w:val="Default"/>
        <w:jc w:val="center"/>
        <w:rPr>
          <w:b/>
          <w:bCs/>
        </w:rPr>
      </w:pPr>
      <w:r w:rsidRPr="007F234B">
        <w:rPr>
          <w:b/>
          <w:bCs/>
        </w:rPr>
        <w:t>Форма «педагог – студент»</w:t>
      </w:r>
    </w:p>
    <w:p w:rsidR="007F234B" w:rsidRPr="007F234B" w:rsidRDefault="007F234B" w:rsidP="007F2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234B">
        <w:rPr>
          <w:rFonts w:ascii="Times New Roman" w:hAnsi="Times New Roman" w:cs="Times New Roman"/>
          <w:color w:val="000000"/>
          <w:sz w:val="24"/>
          <w:szCs w:val="24"/>
        </w:rPr>
        <w:t>ФИО __________________________________________________________________________________</w:t>
      </w:r>
    </w:p>
    <w:p w:rsidR="007F234B" w:rsidRPr="007F234B" w:rsidRDefault="007F234B" w:rsidP="007F234B">
      <w:pPr>
        <w:pStyle w:val="Default"/>
      </w:pPr>
      <w:r w:rsidRPr="007F234B">
        <w:t xml:space="preserve">1. Сталкивались ли Вы раньше с программой наставничества? [да/нет] </w:t>
      </w:r>
    </w:p>
    <w:p w:rsidR="007F234B" w:rsidRPr="007F234B" w:rsidRDefault="007F234B" w:rsidP="007F234B">
      <w:pPr>
        <w:pStyle w:val="Default"/>
      </w:pPr>
      <w:r w:rsidRPr="007F234B">
        <w:t xml:space="preserve">2. Если да, то где? _____________________________________________ </w:t>
      </w:r>
    </w:p>
    <w:p w:rsidR="007F234B" w:rsidRPr="007F234B" w:rsidRDefault="007F234B" w:rsidP="007F234B">
      <w:pPr>
        <w:pStyle w:val="Default"/>
        <w:rPr>
          <w:i/>
        </w:rPr>
      </w:pPr>
      <w:r w:rsidRPr="007F234B">
        <w:rPr>
          <w:i/>
        </w:rPr>
        <w:t>Инструкция: Оцените в баллах от 1 до 10, где 1 – самый низший балл, а 10 – самый высокий.</w:t>
      </w:r>
    </w:p>
    <w:tbl>
      <w:tblPr>
        <w:tblW w:w="15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</w:tblGrid>
      <w:tr w:rsidR="007F234B" w:rsidRPr="007F234B" w:rsidTr="008772F5">
        <w:trPr>
          <w:trHeight w:val="203"/>
        </w:trPr>
        <w:tc>
          <w:tcPr>
            <w:tcW w:w="10348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Эффективность программы наставничества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7F234B" w:rsidRPr="007F234B" w:rsidTr="008772F5">
        <w:trPr>
          <w:trHeight w:val="161"/>
        </w:trPr>
        <w:tc>
          <w:tcPr>
            <w:tcW w:w="10348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Комфорт в программе наставничества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7F234B" w:rsidRPr="007F234B" w:rsidTr="008772F5">
        <w:trPr>
          <w:trHeight w:val="845"/>
        </w:trPr>
        <w:tc>
          <w:tcPr>
            <w:tcW w:w="10348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Качество организации Вами мероприятий на выявление интересов и профессиональных предпочтений обучающихся (</w:t>
            </w:r>
            <w:proofErr w:type="spellStart"/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7F234B" w:rsidRPr="007F234B" w:rsidTr="008772F5">
        <w:trPr>
          <w:trHeight w:val="560"/>
        </w:trPr>
        <w:tc>
          <w:tcPr>
            <w:tcW w:w="10348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Эффективность мероприятий, направленных на развитие навыков презентации, </w:t>
            </w:r>
            <w:proofErr w:type="spellStart"/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коммуникации и организации (</w:t>
            </w:r>
            <w:proofErr w:type="spellStart"/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</w:t>
            </w:r>
            <w:proofErr w:type="spellEnd"/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-дни, конкурсы проектных ученических работ, дискуссии)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7F234B" w:rsidRPr="007F234B" w:rsidTr="008772F5">
        <w:trPr>
          <w:trHeight w:val="554"/>
        </w:trPr>
        <w:tc>
          <w:tcPr>
            <w:tcW w:w="10348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хорошо с Вашей помощью наставляемый овладел необходимыми теоретическими знаниями?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7F234B" w:rsidRPr="007F234B" w:rsidTr="008772F5">
        <w:trPr>
          <w:trHeight w:val="562"/>
        </w:trPr>
        <w:tc>
          <w:tcPr>
            <w:tcW w:w="10348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хорошо с Вашей помощью наставляемый овладел необходимыми практическими навыками?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7F234B" w:rsidRPr="007F234B" w:rsidTr="008772F5">
        <w:trPr>
          <w:trHeight w:val="556"/>
        </w:trPr>
        <w:tc>
          <w:tcPr>
            <w:tcW w:w="10348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sz w:val="24"/>
                <w:szCs w:val="24"/>
              </w:rPr>
              <w:t xml:space="preserve">9. Эффективность отработки ролевых практик конкретной деятельности, включая профессиональную и межличностную коммуникацию на производстве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7F234B" w:rsidRPr="007F234B" w:rsidTr="008772F5">
        <w:trPr>
          <w:trHeight w:val="217"/>
        </w:trPr>
        <w:tc>
          <w:tcPr>
            <w:tcW w:w="10348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наставляемого в процесс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7F234B" w:rsidRPr="007F234B" w:rsidTr="008772F5">
        <w:trPr>
          <w:trHeight w:val="288"/>
        </w:trPr>
        <w:tc>
          <w:tcPr>
            <w:tcW w:w="10348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sz w:val="24"/>
                <w:szCs w:val="24"/>
              </w:rPr>
              <w:t xml:space="preserve">11. Насколько Вы довольны вашей совместной работой?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</w:tbl>
    <w:p w:rsidR="007F234B" w:rsidRPr="007F234B" w:rsidRDefault="007F234B" w:rsidP="007F234B">
      <w:pPr>
        <w:pStyle w:val="Default"/>
      </w:pPr>
      <w:r w:rsidRPr="007F234B">
        <w:t>12. Что Вы ожидали от программы и своей роли? _____________________________________________________________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3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</w:tblGrid>
      <w:tr w:rsidR="007F234B" w:rsidRPr="007F234B" w:rsidTr="008772F5">
        <w:trPr>
          <w:trHeight w:val="161"/>
        </w:trPr>
        <w:tc>
          <w:tcPr>
            <w:tcW w:w="5003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Насколько оправдались Ваши ожидания?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7F234B" w:rsidRPr="007F234B" w:rsidRDefault="007F234B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</w:tbl>
    <w:p w:rsidR="007F234B" w:rsidRPr="007F234B" w:rsidRDefault="007F234B" w:rsidP="007F234B">
      <w:pPr>
        <w:pStyle w:val="Default"/>
        <w:jc w:val="both"/>
      </w:pPr>
      <w:r w:rsidRPr="007F234B">
        <w:t xml:space="preserve">14. Что особенно ценно для Вас в программе? _____________________________________________________________ </w:t>
      </w:r>
    </w:p>
    <w:p w:rsidR="007F234B" w:rsidRPr="007F234B" w:rsidRDefault="007F234B" w:rsidP="007F234B">
      <w:pPr>
        <w:pStyle w:val="Default"/>
        <w:jc w:val="both"/>
      </w:pPr>
      <w:r w:rsidRPr="007F234B">
        <w:t xml:space="preserve">15. Оглядываясь назад, понравилось ли Вам участвовать в программе? [да/нет] </w:t>
      </w:r>
    </w:p>
    <w:p w:rsidR="007F234B" w:rsidRPr="007F234B" w:rsidRDefault="007F234B" w:rsidP="007F234B">
      <w:pPr>
        <w:pStyle w:val="Default"/>
        <w:jc w:val="both"/>
      </w:pPr>
      <w:r w:rsidRPr="007F234B">
        <w:t xml:space="preserve">16. Хотели бы Вы продолжить работу в программе наставничества? [да/нет] </w:t>
      </w:r>
    </w:p>
    <w:p w:rsidR="007F234B" w:rsidRPr="007F234B" w:rsidRDefault="007F234B" w:rsidP="007F234B">
      <w:pPr>
        <w:pStyle w:val="Default"/>
        <w:jc w:val="both"/>
      </w:pPr>
      <w:r w:rsidRPr="007F234B">
        <w:t xml:space="preserve">17. Рассматриваете ли Вы наставляемого (наставляемых) потенциальным сотрудником регионального предприятия с достаточным уровнем подготовки? [да/нет] </w:t>
      </w:r>
    </w:p>
    <w:p w:rsidR="007F234B" w:rsidRPr="007F234B" w:rsidRDefault="007F234B" w:rsidP="007F234B">
      <w:pPr>
        <w:pStyle w:val="Default"/>
        <w:jc w:val="both"/>
      </w:pPr>
      <w:r w:rsidRPr="007F234B">
        <w:t xml:space="preserve">18. Считаете ли Вы, что студенты, участвующие в программе наставничества, обладают должным уровнем подготовки (приобретенным за время программы), который позволит совершить качественный скачок в производственном и экономическом развитии региона в долгосрочной перспективе? [да/нет] </w:t>
      </w:r>
    </w:p>
    <w:p w:rsidR="007F234B" w:rsidRPr="007F234B" w:rsidRDefault="007F234B" w:rsidP="007F234B">
      <w:pPr>
        <w:pStyle w:val="Default"/>
        <w:jc w:val="both"/>
      </w:pPr>
      <w:r w:rsidRPr="007F234B">
        <w:t xml:space="preserve">19. Появилось ли у Вас желание в дальнейшем развивать и расширять программу наставничества? [да/нет] </w:t>
      </w:r>
    </w:p>
    <w:p w:rsidR="008B200F" w:rsidRPr="007F234B" w:rsidRDefault="008B200F">
      <w:pPr>
        <w:rPr>
          <w:sz w:val="24"/>
          <w:szCs w:val="24"/>
        </w:rPr>
      </w:pPr>
      <w:bookmarkStart w:id="0" w:name="_GoBack"/>
      <w:bookmarkEnd w:id="0"/>
    </w:p>
    <w:sectPr w:rsidR="008B200F" w:rsidRPr="007F234B" w:rsidSect="007F23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4B"/>
    <w:rsid w:val="007F234B"/>
    <w:rsid w:val="008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9CAC-9AED-4A2C-A61A-B1DEDCFC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</cp:revision>
  <dcterms:created xsi:type="dcterms:W3CDTF">2021-01-28T03:32:00Z</dcterms:created>
  <dcterms:modified xsi:type="dcterms:W3CDTF">2021-01-28T03:33:00Z</dcterms:modified>
</cp:coreProperties>
</file>