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7E8" w:rsidRPr="000E2E72" w:rsidRDefault="007677E8" w:rsidP="007677E8">
      <w:pPr>
        <w:pStyle w:val="1"/>
        <w:tabs>
          <w:tab w:val="left" w:pos="0"/>
        </w:tabs>
        <w:spacing w:line="240" w:lineRule="auto"/>
        <w:rPr>
          <w:sz w:val="28"/>
        </w:rPr>
      </w:pPr>
      <w:r w:rsidRPr="000E2E72">
        <w:rPr>
          <w:sz w:val="28"/>
        </w:rPr>
        <w:t xml:space="preserve">Аннотация на </w:t>
      </w:r>
      <w:r>
        <w:rPr>
          <w:sz w:val="28"/>
        </w:rPr>
        <w:t>рабочую</w:t>
      </w:r>
      <w:r w:rsidRPr="000E2E72">
        <w:rPr>
          <w:sz w:val="28"/>
        </w:rPr>
        <w:t xml:space="preserve"> программу</w:t>
      </w:r>
    </w:p>
    <w:p w:rsidR="007677E8" w:rsidRDefault="00805A6B" w:rsidP="007677E8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дисциплины МДК 01.03</w:t>
      </w:r>
    </w:p>
    <w:p w:rsidR="0062596E" w:rsidRDefault="00805A6B" w:rsidP="007677E8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Концертмейстерский класс</w:t>
      </w:r>
    </w:p>
    <w:p w:rsidR="007677E8" w:rsidRDefault="007677E8" w:rsidP="0099136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185391">
        <w:rPr>
          <w:rFonts w:ascii="Times New Roman" w:eastAsia="Times New Roman" w:hAnsi="Times New Roman"/>
          <w:sz w:val="28"/>
          <w:szCs w:val="28"/>
        </w:rPr>
        <w:t xml:space="preserve">Авторы:  </w:t>
      </w:r>
      <w:proofErr w:type="spellStart"/>
      <w:r w:rsidR="006C6A52">
        <w:rPr>
          <w:rFonts w:ascii="Times New Roman" w:eastAsia="Times New Roman" w:hAnsi="Times New Roman"/>
          <w:sz w:val="28"/>
          <w:szCs w:val="28"/>
        </w:rPr>
        <w:t>Крайнов</w:t>
      </w:r>
      <w:proofErr w:type="spellEnd"/>
      <w:r w:rsidR="006C6A52">
        <w:rPr>
          <w:rFonts w:ascii="Times New Roman" w:eastAsia="Times New Roman" w:hAnsi="Times New Roman"/>
          <w:sz w:val="28"/>
          <w:szCs w:val="28"/>
        </w:rPr>
        <w:t xml:space="preserve"> О. В</w:t>
      </w:r>
      <w:r w:rsidR="00991366">
        <w:rPr>
          <w:rFonts w:ascii="Times New Roman" w:eastAsia="Times New Roman" w:hAnsi="Times New Roman"/>
          <w:sz w:val="28"/>
          <w:szCs w:val="28"/>
        </w:rPr>
        <w:t>.</w:t>
      </w:r>
    </w:p>
    <w:p w:rsidR="007677E8" w:rsidRPr="00185391" w:rsidRDefault="007677E8" w:rsidP="007677E8">
      <w:pPr>
        <w:spacing w:after="0" w:line="240" w:lineRule="auto"/>
        <w:jc w:val="center"/>
        <w:rPr>
          <w:rFonts w:ascii="Times New Roman" w:eastAsia="Times New Roman" w:hAnsi="Times New Roman"/>
          <w:szCs w:val="28"/>
        </w:rPr>
      </w:pPr>
    </w:p>
    <w:p w:rsidR="007677E8" w:rsidRDefault="007677E8" w:rsidP="007677E8">
      <w:pPr>
        <w:spacing w:after="0" w:line="240" w:lineRule="auto"/>
        <w:rPr>
          <w:rStyle w:val="11"/>
          <w:rFonts w:ascii="Times New Roman" w:eastAsia="Times New Roman" w:hAnsi="Times New Roman"/>
          <w:bCs/>
          <w:sz w:val="28"/>
          <w:szCs w:val="28"/>
        </w:rPr>
      </w:pPr>
      <w:r w:rsidRPr="00185391">
        <w:rPr>
          <w:rStyle w:val="11"/>
          <w:rFonts w:ascii="Times New Roman" w:eastAsia="Times New Roman" w:hAnsi="Times New Roman"/>
          <w:sz w:val="28"/>
          <w:szCs w:val="28"/>
        </w:rPr>
        <w:t xml:space="preserve"> </w:t>
      </w:r>
      <w:r w:rsidRPr="00185391">
        <w:rPr>
          <w:rStyle w:val="11"/>
          <w:rFonts w:ascii="Times New Roman" w:eastAsia="Times New Roman" w:hAnsi="Times New Roman"/>
          <w:bCs/>
          <w:sz w:val="28"/>
          <w:szCs w:val="28"/>
        </w:rPr>
        <w:t>Структура программы:</w:t>
      </w:r>
    </w:p>
    <w:p w:rsidR="00991366" w:rsidRPr="00185391" w:rsidRDefault="00991366" w:rsidP="007677E8">
      <w:pPr>
        <w:spacing w:after="0" w:line="240" w:lineRule="auto"/>
        <w:rPr>
          <w:rStyle w:val="11"/>
          <w:rFonts w:ascii="Times New Roman" w:eastAsia="Times New Roman" w:hAnsi="Times New Roman"/>
          <w:bCs/>
          <w:sz w:val="28"/>
          <w:szCs w:val="28"/>
        </w:rPr>
      </w:pP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3. Объем учебной дисциплины, виды учебной работы.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4. Содержание дисциплины и требования к формам и содержанию контроля.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8. Методические рекомендации по организации самостоятельной работы обучающихся.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9. Перечень основной учебной литературы.</w:t>
      </w:r>
    </w:p>
    <w:p w:rsidR="007677E8" w:rsidRPr="00185391" w:rsidRDefault="007677E8" w:rsidP="007677E8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</w:p>
    <w:p w:rsidR="00805A6B" w:rsidRPr="00805A6B" w:rsidRDefault="00805A6B" w:rsidP="00805A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A6B">
        <w:rPr>
          <w:rFonts w:ascii="Times New Roman" w:hAnsi="Times New Roman" w:cs="Times New Roman"/>
          <w:b/>
          <w:sz w:val="28"/>
          <w:szCs w:val="28"/>
        </w:rPr>
        <w:t xml:space="preserve">Цель курса: </w:t>
      </w:r>
    </w:p>
    <w:p w:rsidR="00805A6B" w:rsidRPr="00805A6B" w:rsidRDefault="00805A6B" w:rsidP="00805A6B">
      <w:pPr>
        <w:pStyle w:val="Style4"/>
        <w:widowControl/>
        <w:numPr>
          <w:ilvl w:val="0"/>
          <w:numId w:val="3"/>
        </w:numPr>
        <w:tabs>
          <w:tab w:val="left" w:pos="974"/>
        </w:tabs>
        <w:spacing w:line="317" w:lineRule="exact"/>
        <w:jc w:val="both"/>
        <w:rPr>
          <w:rStyle w:val="FontStyle12"/>
          <w:sz w:val="28"/>
          <w:szCs w:val="28"/>
        </w:rPr>
      </w:pPr>
      <w:r w:rsidRPr="00805A6B">
        <w:rPr>
          <w:rStyle w:val="FontStyle12"/>
          <w:sz w:val="28"/>
          <w:szCs w:val="28"/>
        </w:rPr>
        <w:t>воспитание квалифицированных исполнителей, способных аккомпанировать солистам (певцам и инструменталистам);</w:t>
      </w:r>
    </w:p>
    <w:p w:rsidR="00805A6B" w:rsidRPr="00805A6B" w:rsidRDefault="00805A6B" w:rsidP="00805A6B">
      <w:pPr>
        <w:pStyle w:val="Style4"/>
        <w:widowControl/>
        <w:numPr>
          <w:ilvl w:val="0"/>
          <w:numId w:val="3"/>
        </w:numPr>
        <w:tabs>
          <w:tab w:val="left" w:pos="974"/>
        </w:tabs>
        <w:spacing w:line="317" w:lineRule="exact"/>
        <w:jc w:val="both"/>
        <w:rPr>
          <w:rStyle w:val="FontStyle12"/>
          <w:sz w:val="28"/>
          <w:szCs w:val="28"/>
        </w:rPr>
      </w:pPr>
      <w:r w:rsidRPr="00805A6B">
        <w:rPr>
          <w:rStyle w:val="FontStyle12"/>
          <w:sz w:val="28"/>
          <w:szCs w:val="28"/>
        </w:rPr>
        <w:t>разучивать с солистом его сольный репертуар, а также партии в хорах и ансамблях (иметь представление о тесситуре голосов, а также о соответствующем репертуаре;</w:t>
      </w:r>
    </w:p>
    <w:p w:rsidR="00805A6B" w:rsidRPr="00805A6B" w:rsidRDefault="00805A6B" w:rsidP="00805A6B">
      <w:pPr>
        <w:pStyle w:val="Style5"/>
        <w:widowControl/>
        <w:tabs>
          <w:tab w:val="left" w:pos="917"/>
        </w:tabs>
        <w:spacing w:before="5" w:line="317" w:lineRule="exact"/>
        <w:rPr>
          <w:rStyle w:val="FontStyle12"/>
          <w:sz w:val="28"/>
          <w:szCs w:val="28"/>
        </w:rPr>
      </w:pPr>
      <w:r w:rsidRPr="00805A6B">
        <w:rPr>
          <w:sz w:val="28"/>
          <w:szCs w:val="28"/>
        </w:rPr>
        <w:t xml:space="preserve">- </w:t>
      </w:r>
      <w:r w:rsidRPr="00805A6B">
        <w:rPr>
          <w:rStyle w:val="FontStyle12"/>
          <w:sz w:val="28"/>
          <w:szCs w:val="28"/>
        </w:rPr>
        <w:t xml:space="preserve">аккомпанировать несложные произведения с листа и с транспонированием. </w:t>
      </w:r>
    </w:p>
    <w:p w:rsidR="00805A6B" w:rsidRPr="00805A6B" w:rsidRDefault="00805A6B" w:rsidP="00805A6B">
      <w:pPr>
        <w:pStyle w:val="Style5"/>
        <w:widowControl/>
        <w:tabs>
          <w:tab w:val="left" w:pos="917"/>
        </w:tabs>
        <w:spacing w:before="5" w:line="317" w:lineRule="exact"/>
        <w:rPr>
          <w:rStyle w:val="FontStyle12"/>
          <w:sz w:val="28"/>
          <w:szCs w:val="28"/>
        </w:rPr>
      </w:pPr>
    </w:p>
    <w:p w:rsidR="00805A6B" w:rsidRDefault="00805A6B" w:rsidP="00805A6B">
      <w:pPr>
        <w:pStyle w:val="Style5"/>
        <w:widowControl/>
        <w:tabs>
          <w:tab w:val="left" w:pos="917"/>
        </w:tabs>
        <w:spacing w:before="5" w:line="317" w:lineRule="exact"/>
        <w:rPr>
          <w:rStyle w:val="FontStyle12"/>
          <w:b/>
          <w:sz w:val="28"/>
          <w:szCs w:val="28"/>
        </w:rPr>
      </w:pPr>
      <w:r w:rsidRPr="00805A6B">
        <w:rPr>
          <w:rStyle w:val="FontStyle12"/>
          <w:b/>
          <w:sz w:val="28"/>
          <w:szCs w:val="28"/>
        </w:rPr>
        <w:t>Задачи курса</w:t>
      </w:r>
      <w:r>
        <w:rPr>
          <w:rStyle w:val="FontStyle12"/>
          <w:b/>
          <w:sz w:val="28"/>
          <w:szCs w:val="28"/>
        </w:rPr>
        <w:t>:</w:t>
      </w:r>
    </w:p>
    <w:p w:rsidR="00805A6B" w:rsidRPr="00805A6B" w:rsidRDefault="00805A6B" w:rsidP="00805A6B">
      <w:pPr>
        <w:pStyle w:val="Style5"/>
        <w:widowControl/>
        <w:tabs>
          <w:tab w:val="left" w:pos="917"/>
        </w:tabs>
        <w:spacing w:before="5" w:line="317" w:lineRule="exact"/>
        <w:rPr>
          <w:rStyle w:val="FontStyle12"/>
          <w:b/>
          <w:sz w:val="28"/>
          <w:szCs w:val="28"/>
        </w:rPr>
      </w:pPr>
    </w:p>
    <w:p w:rsidR="00805A6B" w:rsidRPr="00805A6B" w:rsidRDefault="00805A6B" w:rsidP="00805A6B">
      <w:pPr>
        <w:pStyle w:val="Style5"/>
        <w:widowControl/>
        <w:tabs>
          <w:tab w:val="left" w:pos="917"/>
        </w:tabs>
        <w:spacing w:line="317" w:lineRule="exact"/>
        <w:rPr>
          <w:rStyle w:val="FontStyle12"/>
          <w:sz w:val="28"/>
          <w:szCs w:val="28"/>
        </w:rPr>
      </w:pPr>
      <w:r w:rsidRPr="00805A6B">
        <w:rPr>
          <w:rStyle w:val="FontStyle12"/>
          <w:sz w:val="28"/>
          <w:szCs w:val="28"/>
        </w:rPr>
        <w:t>- формирование комплекса навыков концертмейстерской игры;</w:t>
      </w:r>
    </w:p>
    <w:p w:rsidR="00805A6B" w:rsidRPr="00805A6B" w:rsidRDefault="00805A6B" w:rsidP="00805A6B">
      <w:pPr>
        <w:pStyle w:val="Style5"/>
        <w:widowControl/>
        <w:tabs>
          <w:tab w:val="left" w:pos="917"/>
        </w:tabs>
        <w:spacing w:before="5" w:line="317" w:lineRule="exact"/>
        <w:rPr>
          <w:rStyle w:val="FontStyle12"/>
          <w:sz w:val="28"/>
          <w:szCs w:val="28"/>
        </w:rPr>
      </w:pPr>
      <w:r w:rsidRPr="00805A6B">
        <w:rPr>
          <w:rStyle w:val="FontStyle12"/>
          <w:sz w:val="28"/>
          <w:szCs w:val="28"/>
        </w:rPr>
        <w:t xml:space="preserve">- формирование у </w:t>
      </w:r>
      <w:proofErr w:type="gramStart"/>
      <w:r w:rsidRPr="00805A6B">
        <w:rPr>
          <w:rStyle w:val="FontStyle12"/>
          <w:sz w:val="28"/>
          <w:szCs w:val="28"/>
        </w:rPr>
        <w:t>обучающихся</w:t>
      </w:r>
      <w:proofErr w:type="gramEnd"/>
      <w:r w:rsidRPr="00805A6B">
        <w:rPr>
          <w:rStyle w:val="FontStyle12"/>
          <w:sz w:val="28"/>
          <w:szCs w:val="28"/>
        </w:rPr>
        <w:t xml:space="preserve"> художественного вкуса, стиля, широкого кругозора;</w:t>
      </w:r>
    </w:p>
    <w:p w:rsidR="00805A6B" w:rsidRPr="00805A6B" w:rsidRDefault="00805A6B" w:rsidP="00805A6B">
      <w:pPr>
        <w:pStyle w:val="Style5"/>
        <w:widowControl/>
        <w:tabs>
          <w:tab w:val="left" w:pos="917"/>
        </w:tabs>
        <w:spacing w:before="5" w:line="317" w:lineRule="exact"/>
        <w:rPr>
          <w:rStyle w:val="FontStyle12"/>
          <w:sz w:val="28"/>
          <w:szCs w:val="28"/>
        </w:rPr>
      </w:pPr>
      <w:r w:rsidRPr="00805A6B">
        <w:rPr>
          <w:rStyle w:val="FontStyle12"/>
          <w:sz w:val="28"/>
          <w:szCs w:val="28"/>
        </w:rPr>
        <w:t>- воспитание творческой воли, стремления к самосовершенствованию;</w:t>
      </w:r>
    </w:p>
    <w:p w:rsidR="00805A6B" w:rsidRPr="00805A6B" w:rsidRDefault="00805A6B" w:rsidP="00805A6B">
      <w:pPr>
        <w:pStyle w:val="Style4"/>
        <w:widowControl/>
        <w:tabs>
          <w:tab w:val="left" w:pos="994"/>
        </w:tabs>
        <w:spacing w:line="317" w:lineRule="exact"/>
        <w:jc w:val="both"/>
        <w:rPr>
          <w:rStyle w:val="FontStyle12"/>
          <w:sz w:val="28"/>
          <w:szCs w:val="28"/>
        </w:rPr>
      </w:pPr>
      <w:r w:rsidRPr="00805A6B">
        <w:rPr>
          <w:rStyle w:val="FontStyle12"/>
          <w:sz w:val="28"/>
          <w:szCs w:val="28"/>
        </w:rPr>
        <w:t>- воспитание чувства ансамбля, умения создать все условия для раскрытия исполнительских возможностей солиста;</w:t>
      </w:r>
    </w:p>
    <w:p w:rsidR="006C6A52" w:rsidRPr="00805A6B" w:rsidRDefault="00805A6B" w:rsidP="00805A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05A6B">
        <w:rPr>
          <w:rStyle w:val="FontStyle12"/>
          <w:sz w:val="28"/>
          <w:szCs w:val="28"/>
        </w:rPr>
        <w:t>- формирование навыков аккомпанемента с листа.</w:t>
      </w:r>
    </w:p>
    <w:p w:rsidR="00805A6B" w:rsidRPr="00805A6B" w:rsidRDefault="00805A6B" w:rsidP="00805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05A6B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иметь </w:t>
      </w:r>
      <w:r w:rsidRPr="00805A6B">
        <w:rPr>
          <w:rFonts w:ascii="Times New Roman" w:hAnsi="Times New Roman" w:cs="Times New Roman"/>
          <w:b/>
          <w:sz w:val="28"/>
          <w:szCs w:val="28"/>
        </w:rPr>
        <w:t>практический опыт</w:t>
      </w:r>
      <w:r w:rsidRPr="00805A6B">
        <w:rPr>
          <w:rFonts w:ascii="Times New Roman" w:hAnsi="Times New Roman" w:cs="Times New Roman"/>
          <w:sz w:val="28"/>
          <w:szCs w:val="28"/>
        </w:rPr>
        <w:t>:</w:t>
      </w:r>
    </w:p>
    <w:p w:rsidR="00805A6B" w:rsidRPr="00805A6B" w:rsidRDefault="00805A6B" w:rsidP="00805A6B">
      <w:pPr>
        <w:pStyle w:val="Style5"/>
        <w:widowControl/>
        <w:tabs>
          <w:tab w:val="left" w:pos="941"/>
        </w:tabs>
        <w:spacing w:before="5" w:line="317" w:lineRule="exact"/>
        <w:rPr>
          <w:rStyle w:val="FontStyle12"/>
          <w:sz w:val="28"/>
          <w:szCs w:val="28"/>
        </w:rPr>
      </w:pPr>
      <w:r w:rsidRPr="00805A6B">
        <w:rPr>
          <w:rStyle w:val="FontStyle12"/>
          <w:sz w:val="28"/>
          <w:szCs w:val="28"/>
        </w:rPr>
        <w:lastRenderedPageBreak/>
        <w:t>- чтения с листа музыкальных произведений разных жанров и форм;</w:t>
      </w:r>
    </w:p>
    <w:p w:rsidR="00805A6B" w:rsidRPr="00805A6B" w:rsidRDefault="00805A6B" w:rsidP="00805A6B">
      <w:pPr>
        <w:pStyle w:val="Style5"/>
        <w:widowControl/>
        <w:tabs>
          <w:tab w:val="left" w:pos="941"/>
        </w:tabs>
        <w:spacing w:line="317" w:lineRule="exact"/>
        <w:ind w:right="2074"/>
        <w:rPr>
          <w:rStyle w:val="FontStyle12"/>
          <w:sz w:val="28"/>
          <w:szCs w:val="28"/>
        </w:rPr>
      </w:pPr>
      <w:r w:rsidRPr="00805A6B">
        <w:rPr>
          <w:rStyle w:val="FontStyle12"/>
          <w:sz w:val="28"/>
          <w:szCs w:val="28"/>
        </w:rPr>
        <w:t xml:space="preserve">- </w:t>
      </w:r>
      <w:proofErr w:type="spellStart"/>
      <w:r w:rsidRPr="00805A6B">
        <w:rPr>
          <w:rStyle w:val="FontStyle12"/>
          <w:sz w:val="28"/>
          <w:szCs w:val="28"/>
        </w:rPr>
        <w:t>репетиционно</w:t>
      </w:r>
      <w:proofErr w:type="spellEnd"/>
      <w:r w:rsidRPr="00805A6B">
        <w:rPr>
          <w:rStyle w:val="FontStyle12"/>
          <w:sz w:val="28"/>
          <w:szCs w:val="28"/>
        </w:rPr>
        <w:t xml:space="preserve">-концертной работы в качестве концертмейстера. </w:t>
      </w:r>
    </w:p>
    <w:p w:rsidR="00805A6B" w:rsidRPr="00805A6B" w:rsidRDefault="00805A6B" w:rsidP="00805A6B">
      <w:pPr>
        <w:pStyle w:val="Style6"/>
        <w:widowControl/>
        <w:tabs>
          <w:tab w:val="left" w:pos="931"/>
        </w:tabs>
        <w:spacing w:line="322" w:lineRule="exact"/>
        <w:jc w:val="both"/>
        <w:rPr>
          <w:rStyle w:val="FontStyle11"/>
          <w:rFonts w:eastAsia="Lucida Sans Unicode"/>
          <w:b w:val="0"/>
          <w:bCs w:val="0"/>
          <w:sz w:val="28"/>
          <w:szCs w:val="28"/>
        </w:rPr>
      </w:pPr>
    </w:p>
    <w:p w:rsidR="00805A6B" w:rsidRDefault="00805A6B" w:rsidP="00805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05A6B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</w:t>
      </w:r>
      <w:proofErr w:type="gramStart"/>
      <w:r w:rsidRPr="00805A6B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05A6B">
        <w:rPr>
          <w:rFonts w:ascii="Times New Roman" w:hAnsi="Times New Roman" w:cs="Times New Roman"/>
          <w:sz w:val="28"/>
          <w:szCs w:val="28"/>
        </w:rPr>
        <w:t xml:space="preserve"> должен </w:t>
      </w:r>
    </w:p>
    <w:p w:rsidR="00805A6B" w:rsidRPr="00805A6B" w:rsidRDefault="00805A6B" w:rsidP="00805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ontStyle12"/>
          <w:sz w:val="28"/>
          <w:szCs w:val="28"/>
        </w:rPr>
      </w:pPr>
      <w:r w:rsidRPr="00805A6B">
        <w:rPr>
          <w:rFonts w:ascii="Times New Roman" w:hAnsi="Times New Roman" w:cs="Times New Roman"/>
          <w:b/>
          <w:sz w:val="28"/>
          <w:szCs w:val="28"/>
        </w:rPr>
        <w:t>уметь</w:t>
      </w:r>
      <w:r w:rsidRPr="00805A6B">
        <w:rPr>
          <w:rFonts w:ascii="Times New Roman" w:hAnsi="Times New Roman" w:cs="Times New Roman"/>
          <w:sz w:val="28"/>
          <w:szCs w:val="28"/>
        </w:rPr>
        <w:t>:</w:t>
      </w:r>
    </w:p>
    <w:p w:rsidR="00805A6B" w:rsidRPr="00805A6B" w:rsidRDefault="00805A6B" w:rsidP="00805A6B">
      <w:pPr>
        <w:pStyle w:val="Style4"/>
        <w:widowControl/>
        <w:tabs>
          <w:tab w:val="left" w:pos="946"/>
        </w:tabs>
        <w:spacing w:before="14" w:line="317" w:lineRule="exact"/>
        <w:jc w:val="both"/>
        <w:rPr>
          <w:rStyle w:val="FontStyle12"/>
          <w:sz w:val="28"/>
          <w:szCs w:val="28"/>
        </w:rPr>
      </w:pPr>
      <w:r w:rsidRPr="00805A6B">
        <w:rPr>
          <w:rStyle w:val="FontStyle12"/>
          <w:sz w:val="28"/>
          <w:szCs w:val="28"/>
        </w:rPr>
        <w:t xml:space="preserve">- </w:t>
      </w:r>
      <w:proofErr w:type="spellStart"/>
      <w:r w:rsidRPr="00805A6B">
        <w:rPr>
          <w:rStyle w:val="FontStyle12"/>
          <w:sz w:val="28"/>
          <w:szCs w:val="28"/>
        </w:rPr>
        <w:t>психофизиологически</w:t>
      </w:r>
      <w:proofErr w:type="spellEnd"/>
      <w:r w:rsidRPr="00805A6B">
        <w:rPr>
          <w:rStyle w:val="FontStyle12"/>
          <w:sz w:val="28"/>
          <w:szCs w:val="28"/>
        </w:rPr>
        <w:t xml:space="preserve"> владеть собой в процессе репетиционной и концертной работы;</w:t>
      </w:r>
    </w:p>
    <w:p w:rsidR="00805A6B" w:rsidRPr="00805A6B" w:rsidRDefault="00805A6B" w:rsidP="00805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05A6B">
        <w:rPr>
          <w:rStyle w:val="FontStyle12"/>
          <w:sz w:val="28"/>
          <w:szCs w:val="28"/>
        </w:rPr>
        <w:t>- применять концертмейстерские навыки в репетиционной и концертной работе.</w:t>
      </w:r>
    </w:p>
    <w:p w:rsidR="00805A6B" w:rsidRPr="00805A6B" w:rsidRDefault="00805A6B" w:rsidP="00805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05A6B">
        <w:rPr>
          <w:rFonts w:ascii="Times New Roman" w:hAnsi="Times New Roman" w:cs="Times New Roman"/>
          <w:b/>
          <w:sz w:val="28"/>
          <w:szCs w:val="28"/>
        </w:rPr>
        <w:t>знать</w:t>
      </w:r>
      <w:r w:rsidRPr="00805A6B">
        <w:rPr>
          <w:rFonts w:ascii="Times New Roman" w:hAnsi="Times New Roman" w:cs="Times New Roman"/>
          <w:sz w:val="28"/>
          <w:szCs w:val="28"/>
        </w:rPr>
        <w:t>:</w:t>
      </w:r>
    </w:p>
    <w:p w:rsidR="00805A6B" w:rsidRPr="00805A6B" w:rsidRDefault="00805A6B" w:rsidP="00805A6B">
      <w:pPr>
        <w:pStyle w:val="Style5"/>
        <w:widowControl/>
        <w:tabs>
          <w:tab w:val="left" w:pos="960"/>
        </w:tabs>
        <w:spacing w:before="19" w:line="317" w:lineRule="exact"/>
        <w:rPr>
          <w:rStyle w:val="FontStyle12"/>
          <w:sz w:val="28"/>
          <w:szCs w:val="28"/>
        </w:rPr>
      </w:pPr>
      <w:r w:rsidRPr="00805A6B">
        <w:rPr>
          <w:rStyle w:val="FontStyle12"/>
          <w:sz w:val="28"/>
          <w:szCs w:val="28"/>
        </w:rPr>
        <w:t>- концертмейстерский репертуар по жанрам;</w:t>
      </w:r>
    </w:p>
    <w:p w:rsidR="00805A6B" w:rsidRPr="00805A6B" w:rsidRDefault="00805A6B" w:rsidP="00805A6B">
      <w:pPr>
        <w:pStyle w:val="Style5"/>
        <w:widowControl/>
        <w:tabs>
          <w:tab w:val="left" w:pos="960"/>
        </w:tabs>
        <w:spacing w:before="10" w:line="317" w:lineRule="exact"/>
        <w:rPr>
          <w:rStyle w:val="FontStyle12"/>
          <w:sz w:val="28"/>
          <w:szCs w:val="28"/>
        </w:rPr>
      </w:pPr>
      <w:r w:rsidRPr="00805A6B">
        <w:rPr>
          <w:rStyle w:val="FontStyle12"/>
          <w:sz w:val="28"/>
          <w:szCs w:val="28"/>
        </w:rPr>
        <w:t>- художественно-исполнительские возможности инструмента в аккомпанементе;</w:t>
      </w:r>
    </w:p>
    <w:p w:rsidR="00805A6B" w:rsidRPr="00805A6B" w:rsidRDefault="00805A6B" w:rsidP="00805A6B">
      <w:pPr>
        <w:pStyle w:val="Style5"/>
        <w:widowControl/>
        <w:tabs>
          <w:tab w:val="left" w:pos="960"/>
        </w:tabs>
        <w:spacing w:line="317" w:lineRule="exact"/>
        <w:rPr>
          <w:rStyle w:val="FontStyle12"/>
          <w:sz w:val="28"/>
          <w:szCs w:val="28"/>
        </w:rPr>
      </w:pPr>
      <w:r w:rsidRPr="00805A6B">
        <w:rPr>
          <w:rStyle w:val="FontStyle12"/>
          <w:sz w:val="28"/>
          <w:szCs w:val="28"/>
        </w:rPr>
        <w:t>- профессиональную терминологию;</w:t>
      </w:r>
    </w:p>
    <w:p w:rsidR="00805A6B" w:rsidRPr="00805A6B" w:rsidRDefault="00805A6B" w:rsidP="00805A6B">
      <w:pPr>
        <w:pStyle w:val="Style4"/>
        <w:widowControl/>
        <w:tabs>
          <w:tab w:val="left" w:pos="955"/>
        </w:tabs>
        <w:spacing w:before="5" w:line="317" w:lineRule="exact"/>
        <w:jc w:val="both"/>
        <w:rPr>
          <w:rStyle w:val="FontStyle12"/>
          <w:sz w:val="28"/>
          <w:szCs w:val="28"/>
        </w:rPr>
      </w:pPr>
      <w:r w:rsidRPr="00805A6B">
        <w:rPr>
          <w:rStyle w:val="FontStyle12"/>
          <w:sz w:val="28"/>
          <w:szCs w:val="28"/>
        </w:rPr>
        <w:t>- особенности работы в качестве концертмейстера, специфику репетиционной работы.</w:t>
      </w:r>
    </w:p>
    <w:p w:rsidR="006C6A52" w:rsidRPr="00805A6B" w:rsidRDefault="006C6A52" w:rsidP="006C6A52">
      <w:pPr>
        <w:pStyle w:val="Style5"/>
        <w:widowControl/>
        <w:tabs>
          <w:tab w:val="left" w:pos="955"/>
        </w:tabs>
        <w:spacing w:line="317" w:lineRule="exact"/>
        <w:rPr>
          <w:rStyle w:val="FontStyle12"/>
          <w:sz w:val="28"/>
          <w:szCs w:val="28"/>
        </w:rPr>
      </w:pPr>
    </w:p>
    <w:p w:rsidR="007677E8" w:rsidRPr="00185391" w:rsidRDefault="007677E8" w:rsidP="0076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85391">
        <w:rPr>
          <w:rFonts w:ascii="Times New Roman" w:hAnsi="Times New Roman"/>
          <w:sz w:val="28"/>
        </w:rPr>
        <w:t xml:space="preserve">Обязательная  учебная нагрузка студента – </w:t>
      </w:r>
      <w:r w:rsidR="00C51616">
        <w:rPr>
          <w:rFonts w:ascii="Times New Roman" w:hAnsi="Times New Roman"/>
          <w:sz w:val="28"/>
        </w:rPr>
        <w:t>71 час</w:t>
      </w:r>
      <w:r w:rsidRPr="00185391">
        <w:rPr>
          <w:rFonts w:ascii="Times New Roman" w:hAnsi="Times New Roman"/>
          <w:sz w:val="28"/>
        </w:rPr>
        <w:t xml:space="preserve">, время изучения – </w:t>
      </w:r>
      <w:r w:rsidR="00805A6B">
        <w:rPr>
          <w:rFonts w:ascii="Times New Roman" w:hAnsi="Times New Roman"/>
          <w:sz w:val="28"/>
        </w:rPr>
        <w:t>3-4, 7</w:t>
      </w:r>
      <w:bookmarkStart w:id="0" w:name="_GoBack"/>
      <w:bookmarkEnd w:id="0"/>
      <w:r w:rsidR="006C6A52">
        <w:rPr>
          <w:rFonts w:ascii="Times New Roman" w:hAnsi="Times New Roman"/>
          <w:sz w:val="28"/>
        </w:rPr>
        <w:t>-8</w:t>
      </w:r>
      <w:r w:rsidRPr="00185391">
        <w:rPr>
          <w:rFonts w:ascii="Times New Roman" w:hAnsi="Times New Roman"/>
          <w:sz w:val="28"/>
        </w:rPr>
        <w:t xml:space="preserve"> семестры.</w:t>
      </w:r>
    </w:p>
    <w:p w:rsidR="007677E8" w:rsidRPr="00185391" w:rsidRDefault="007677E8" w:rsidP="007677E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658DD" w:rsidRDefault="008658DD"/>
    <w:sectPr w:rsidR="00865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6329550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7E8"/>
    <w:rsid w:val="000274F8"/>
    <w:rsid w:val="000E7A03"/>
    <w:rsid w:val="004E7121"/>
    <w:rsid w:val="0062596E"/>
    <w:rsid w:val="006C6A52"/>
    <w:rsid w:val="007200EF"/>
    <w:rsid w:val="007677E8"/>
    <w:rsid w:val="00805A6B"/>
    <w:rsid w:val="008658DD"/>
    <w:rsid w:val="00991366"/>
    <w:rsid w:val="00C51616"/>
    <w:rsid w:val="00EF4BC4"/>
    <w:rsid w:val="00FA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E8"/>
    <w:pPr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1">
    <w:name w:val="heading 1"/>
    <w:next w:val="a0"/>
    <w:link w:val="10"/>
    <w:qFormat/>
    <w:rsid w:val="007677E8"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b/>
      <w:kern w:val="2"/>
      <w:lang w:eastAsia="ar-SA"/>
    </w:rPr>
  </w:style>
  <w:style w:type="paragraph" w:styleId="2">
    <w:name w:val="heading 2"/>
    <w:next w:val="a0"/>
    <w:link w:val="20"/>
    <w:semiHidden/>
    <w:unhideWhenUsed/>
    <w:qFormat/>
    <w:rsid w:val="007677E8"/>
    <w:pPr>
      <w:keepNext/>
      <w:widowControl w:val="0"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7677E8"/>
    <w:pPr>
      <w:keepNext/>
      <w:widowControl w:val="0"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paragraph" w:styleId="4">
    <w:name w:val="heading 4"/>
    <w:next w:val="a0"/>
    <w:link w:val="40"/>
    <w:semiHidden/>
    <w:unhideWhenUsed/>
    <w:qFormat/>
    <w:rsid w:val="007677E8"/>
    <w:pPr>
      <w:keepNext/>
      <w:widowControl w:val="0"/>
      <w:numPr>
        <w:ilvl w:val="3"/>
        <w:numId w:val="1"/>
      </w:numPr>
      <w:suppressAutoHyphens/>
      <w:spacing w:line="100" w:lineRule="atLeast"/>
      <w:jc w:val="center"/>
      <w:outlineLvl w:val="3"/>
    </w:pPr>
    <w:rPr>
      <w:i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77E8"/>
    <w:rPr>
      <w:b/>
      <w:kern w:val="2"/>
      <w:lang w:eastAsia="ar-SA"/>
    </w:rPr>
  </w:style>
  <w:style w:type="character" w:customStyle="1" w:styleId="20">
    <w:name w:val="Заголовок 2 Знак"/>
    <w:basedOn w:val="a1"/>
    <w:link w:val="2"/>
    <w:semiHidden/>
    <w:rsid w:val="007677E8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7677E8"/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character" w:customStyle="1" w:styleId="40">
    <w:name w:val="Заголовок 4 Знак"/>
    <w:basedOn w:val="a1"/>
    <w:link w:val="4"/>
    <w:semiHidden/>
    <w:rsid w:val="007677E8"/>
    <w:rPr>
      <w:i/>
      <w:kern w:val="2"/>
      <w:lang w:eastAsia="ar-SA"/>
    </w:rPr>
  </w:style>
  <w:style w:type="character" w:customStyle="1" w:styleId="11">
    <w:name w:val="Основной шрифт абзаца1"/>
    <w:rsid w:val="007677E8"/>
  </w:style>
  <w:style w:type="paragraph" w:styleId="a4">
    <w:name w:val="No Spacing"/>
    <w:uiPriority w:val="1"/>
    <w:qFormat/>
    <w:rsid w:val="007677E8"/>
    <w:pPr>
      <w:suppressAutoHyphens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7677E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7677E8"/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customStyle="1" w:styleId="Style10">
    <w:name w:val="Style10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317" w:lineRule="exact"/>
      <w:ind w:firstLine="710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11">
    <w:name w:val="Style11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319" w:lineRule="exact"/>
      <w:ind w:firstLine="1114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8">
    <w:name w:val="Font Style18"/>
    <w:rsid w:val="006C6A52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2">
    <w:name w:val="Font Style12"/>
    <w:rsid w:val="006C6A52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1">
    <w:name w:val="Font Style11"/>
    <w:rsid w:val="006C6A5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C5161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4">
    <w:name w:val="Style4"/>
    <w:basedOn w:val="a"/>
    <w:rsid w:val="00805A6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E8"/>
    <w:pPr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1">
    <w:name w:val="heading 1"/>
    <w:next w:val="a0"/>
    <w:link w:val="10"/>
    <w:qFormat/>
    <w:rsid w:val="007677E8"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b/>
      <w:kern w:val="2"/>
      <w:lang w:eastAsia="ar-SA"/>
    </w:rPr>
  </w:style>
  <w:style w:type="paragraph" w:styleId="2">
    <w:name w:val="heading 2"/>
    <w:next w:val="a0"/>
    <w:link w:val="20"/>
    <w:semiHidden/>
    <w:unhideWhenUsed/>
    <w:qFormat/>
    <w:rsid w:val="007677E8"/>
    <w:pPr>
      <w:keepNext/>
      <w:widowControl w:val="0"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7677E8"/>
    <w:pPr>
      <w:keepNext/>
      <w:widowControl w:val="0"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paragraph" w:styleId="4">
    <w:name w:val="heading 4"/>
    <w:next w:val="a0"/>
    <w:link w:val="40"/>
    <w:semiHidden/>
    <w:unhideWhenUsed/>
    <w:qFormat/>
    <w:rsid w:val="007677E8"/>
    <w:pPr>
      <w:keepNext/>
      <w:widowControl w:val="0"/>
      <w:numPr>
        <w:ilvl w:val="3"/>
        <w:numId w:val="1"/>
      </w:numPr>
      <w:suppressAutoHyphens/>
      <w:spacing w:line="100" w:lineRule="atLeast"/>
      <w:jc w:val="center"/>
      <w:outlineLvl w:val="3"/>
    </w:pPr>
    <w:rPr>
      <w:i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77E8"/>
    <w:rPr>
      <w:b/>
      <w:kern w:val="2"/>
      <w:lang w:eastAsia="ar-SA"/>
    </w:rPr>
  </w:style>
  <w:style w:type="character" w:customStyle="1" w:styleId="20">
    <w:name w:val="Заголовок 2 Знак"/>
    <w:basedOn w:val="a1"/>
    <w:link w:val="2"/>
    <w:semiHidden/>
    <w:rsid w:val="007677E8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7677E8"/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character" w:customStyle="1" w:styleId="40">
    <w:name w:val="Заголовок 4 Знак"/>
    <w:basedOn w:val="a1"/>
    <w:link w:val="4"/>
    <w:semiHidden/>
    <w:rsid w:val="007677E8"/>
    <w:rPr>
      <w:i/>
      <w:kern w:val="2"/>
      <w:lang w:eastAsia="ar-SA"/>
    </w:rPr>
  </w:style>
  <w:style w:type="character" w:customStyle="1" w:styleId="11">
    <w:name w:val="Основной шрифт абзаца1"/>
    <w:rsid w:val="007677E8"/>
  </w:style>
  <w:style w:type="paragraph" w:styleId="a4">
    <w:name w:val="No Spacing"/>
    <w:uiPriority w:val="1"/>
    <w:qFormat/>
    <w:rsid w:val="007677E8"/>
    <w:pPr>
      <w:suppressAutoHyphens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7677E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7677E8"/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customStyle="1" w:styleId="Style10">
    <w:name w:val="Style10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317" w:lineRule="exact"/>
      <w:ind w:firstLine="710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11">
    <w:name w:val="Style11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319" w:lineRule="exact"/>
      <w:ind w:firstLine="1114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8">
    <w:name w:val="Font Style18"/>
    <w:rsid w:val="006C6A52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2">
    <w:name w:val="Font Style12"/>
    <w:rsid w:val="006C6A52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1">
    <w:name w:val="Font Style11"/>
    <w:rsid w:val="006C6A5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C5161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4">
    <w:name w:val="Style4"/>
    <w:basedOn w:val="a"/>
    <w:rsid w:val="00805A6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7</cp:revision>
  <dcterms:created xsi:type="dcterms:W3CDTF">2014-12-19T17:02:00Z</dcterms:created>
  <dcterms:modified xsi:type="dcterms:W3CDTF">2014-12-25T17:09:00Z</dcterms:modified>
</cp:coreProperties>
</file>