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Курсы повышения квалификации (КПК) преподавателей и концертмейстеров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ГБПОУ РБ Учалинский колледж искусств и культуры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им. С. Низаметдинова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06.04.2026 г.</w:t>
      </w:r>
    </w:p>
    <w:tbl>
      <w:tblPr>
        <w:tblStyle w:val="a3"/>
        <w:tblW w:w="162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9"/>
        <w:gridCol w:w="2311"/>
        <w:gridCol w:w="2416"/>
        <w:gridCol w:w="2311"/>
        <w:gridCol w:w="2307"/>
        <w:gridCol w:w="2313"/>
        <w:gridCol w:w="2281"/>
      </w:tblGrid>
      <w:tr>
        <w:trPr/>
        <w:tc>
          <w:tcPr>
            <w:tcW w:w="2299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2020-2021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2021-2022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2022-2023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2023-2024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2024-2025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2025-2026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учебный год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Алтынаманова Лилия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4500" w:right="-10" w:hanging="450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Шамилевна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26.02-27.02.2021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«Вопросы формирования компетенций преподавателей башкирских народных инструментов»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27.04.2021г.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27.04.2021г.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30.05.2021г.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19.04.-23.04.2021г.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«Внеурочная деятельность в условиях реализации ФГОС»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09.12-11.12.2021г.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28.10.-02.12.2022г.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18.09.-29.09.2023г.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ГАПОУ Салаватский колледж образования и профессиональных технологий</w:t>
            </w:r>
            <w:bookmarkStart w:id="0" w:name="_Hlk157174655"/>
            <w:bookmarkEnd w:id="0"/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22.11.2023-23.11.2023 г. ФГБОУ ВО «Уфимский государственный институт искусств им.З.Исмагилова»</w:t>
            </w:r>
            <w:bookmarkStart w:id="1" w:name="_Hlk157174668"/>
            <w:bookmarkEnd w:id="1"/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16.07-01.09.2025 г.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ООО «Союз Энергетиков Поволжья»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час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03.12.2025-06.12.2025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ВО «Уфимский государственный институт искусств имени Загира Исмагилова»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«Народные музыкальные инструменты в контексте современной культуры»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Айбатова Гузаль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4500" w:right="-10" w:hanging="450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Таймасовна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05.11-07.11.2020г.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ФГБОУ ВО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 программе: «Музыкальное образование на современном этапе»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25.11.2023 г. ФГБОУ </w:t>
            </w:r>
            <w:bookmarkStart w:id="2" w:name="_Hlk157175209"/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ВО «Государственный университет просвещения»</w:t>
            </w:r>
            <w:bookmarkEnd w:id="2"/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курс для педагогов ОО по взаимодействию с компонентами цифровой образовательной среды на платформе ФГИС «Моя школа»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12.02.2024-15.02.2024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«Мультимедийные учебные пособия в курсах преподавания музыкально-теоретических дисциплин»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Аглеев Вильдан Мансурович (совм.)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14.01.-28.01.2022г.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«Педагогическое образование. Балетмейстер-постановщик в сфере хореографии и театральной деятельности»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07.02.-11.02.2022г.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«Российский институт театрального искусства. ГИТИС»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«Методика преподавания сценического танца»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Алевский Сергей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Прогресс»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«Выполнение мероприятий по гражданской обороне и защите от чрезвычайных ситуаций»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05.04.2021г.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73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05.04.2021г.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«Цифровая грамотность педагогического работника»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285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02.04.-05.05.2021г.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17.09.2021г.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МСЧ России ГБОУ «Учебно-методический центр по ГО и ЧС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«Обучение должностных лиц и работников гражданской обороны и РСЧС»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07.02.-28.02.2022г.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«Прогресс»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03.11.2022г.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 часа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14.10.-14.12.2022г.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«Прогресс»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Квалификация: «Специалист по противопожарной профилактике»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280 часов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19.12.-31.12.2022г.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«Институт развития образования, повышения квалификации и переподготовки»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«Преподавание дисциплины «Информационные технологии»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06.04.2023г.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18.09.-29.09.2023г.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25.09-16.10.2023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23.10.2023г.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Беляев Александр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19.11.-20.11.2022г.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Минкульт  РБ Республиканский центр народного творчества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17.01.2024-31.01.2024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«Оценка и анализ конкурсных выступлений юных исполнителей»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Бикбаева Айсылу Айдаровна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09.11.-30.11.2022г.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«Институт современного образования»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«Совершенствование профессиональной деятельности концертмейстера СПО»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Вершинина  Юлия Александровна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02.04.-05.05.2021г.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16.08.-28.08.2022г.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«Актуальные методики преподавания технологии и декоративно-прикладного творчества  с учетом ФГОС ООО 3 поколения»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18.09.-29.09.2023г.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07.11.2023-16.11.2023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«ЧГИК» Программа: «Проектные технологии в обучении традиционному декоративно-прикладному творчеству»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36 часов 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Валеева Наиля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Гатаулловна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02.04.-05.05.2021г.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18.09.-12.10.2021г.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«Методика преподавания по классу фортепиано»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144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Октябрь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16.07-01.09.2025 г.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ООО «Союз Энергетиков Поволжья»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Валиуллина Элина Радиковна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28.10-03.11.2024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«Академия Дистанционного Образования»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Актуальные вопросы преподавания фортепиано в учреждениях дополнительного образования (ДМШ, ДШИ) в условиях введения и реализации ФГТ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Гимазитдинова Айгуль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Хамидулловна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02.04.-05.05.2021г.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27.10-28.10.2021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Тема: «Управление образовательным учреждением в сфере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«Прогресс»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07.04.2022г.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«Прогресс»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«Охрана труда и проверка знаний требований охраны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28.02.-19.04.2022г.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«Участие в государственных, корпоративных и регламентированных закупках по 44-ФЗ, 223-ФЗ»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03.11.2022г.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23.11.-24.11.2022г.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Уфимский государственный институт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19.06.-03.07.2023г.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  <w:bookmarkStart w:id="3" w:name="_Hlk157174690"/>
            <w:bookmarkEnd w:id="3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«Психология принятия управленческих решений в социокультурной сфере: от теории к практике»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18.10-19.10.2023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 Минкультуры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23.10.2023г.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  <w:bookmarkStart w:id="4" w:name="_Hlk157174708"/>
            <w:bookmarkEnd w:id="4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29-30.01.2024 г. ГБУКИ РУМЦ Минкультуры РБ программа: «Создание инклюзивной среды в учреждениях сферы культуры» 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06.05-08.05.2024г.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ВО «БАГСУ» Программа: «Правовые и организационные основы противодействия коррупции в системе государственного и муниципального управления» 18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29.10-30.10.2024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 Минкультуры РБ программа: «Управление образовательным учреждением в сфере культуры» 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19.09-22.11.2024 г. Российская академия народного хозяйства и государственной службы при Президенте Российской Федерации Программа:  «Бережливое производство и клиентоцентричность в социальной сфере» 170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23.10-24.10.2025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ГБУКИ РУМЦ Минкультуры РБ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Гайфуллина Ирина Маратовна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19.04-19.05.2022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«Современные технологии инклюзивного образования обучающихся с ОВЗ в условиях реализации ФГОС»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05.09.-03.10.2022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ФГАОУВО «Московский физико-технический институт (национальный исследовательский университет)»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«Быстрый старт в искусственный интеллект»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02-07-18.09.2025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«НИИДОиПО»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Профессиональная переподготовка «Социальная педагогика. Воспитание и социализация личности в системе образования»»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Квалификация социальный педагог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340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Гайсарова Гульназ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Раисовна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30.05-09.06.2022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«Пермский государственный институт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«Хореографические способности и их развитие (балетная гимнастика и психолого-педагогические аспекты работы)»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04.09.-15.09.2023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«Московский государственный институт культуры» Программа: Народный танец: культура, традиции, современная практика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Гатауллина Елена Олеговна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10.03-14.03.2025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«Московская государственная академия хореографии»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Давлетшина Динара Ринатовна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11.11.2025 – 16.11.2025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«Организация деятельности при обучении игре на фортепиано»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Зайнышев Тафтизан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Хакимович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16.06.2021г.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09.12.-11.12.2021г.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 общеобразовательных школах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07.02.-28.02.2022г.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14.12.-15.12.2022г.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  <w:bookmarkStart w:id="5" w:name="_Hlk157174728"/>
            <w:bookmarkEnd w:id="5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4103" w:hRule="atLeast"/>
        </w:trPr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Зайнышева Юлия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Равилевна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01.02.-06.02.2021г.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МК РФ ФГБОУ ВО «Московская государственная академия хореографии» федеральный проект «Творческие люди»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16.06.2021г.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02.03.-28.04.2022г.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«Медиация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06.12.-09.12.2023 г. ФГБОУ ВО «Уфимский государственный институт искусств им.З.Исмагилова» Программа: «Особенности преподавания народного танца»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Иргалина Елена Григорьевна (совм.)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08.12-10.12.2021г.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«Вопросы воспитания исполнителей струнников»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Исмагилова Сания Равилевна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06.12-09.12.2023 г. ФГБОУ ВО «Уфимский государственный институт искусств им.З.Исмагилова» Программа: «Особенности преподавания актерского мастерства и сценического движения»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Иванова  Фания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Нуритдиновна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01.02.-10.02.2021г.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«Преподавание башкирского языка и литературы в условиях реализации ФГОС» (дистанционно)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04.04.-08.07.2022г.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Учебный центр «Профакадемия»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«Преподаватель истории мировой культуры в СПО»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520 ак.ч.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28.10.-02.12.2022г.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18.09.-29.09.2023г.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26.10.2023г.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«Основы преподавания русского языка в соответствии с обновленными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04.12.-08.12.2023 г. ФГБОУ ВО «Омский государственный педагогический университет»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ФГБУ «Российский детско-юношеский центр» 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</w:t>
              <w:br/>
              <w:t>140 академических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15.09.2025-12.11.2025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развития компетенций Аттестатика»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«Система оценки достижения планируемых предметных результатов на уроках литературы по ФГОС ООО»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/>
            </w:pPr>
            <w:r>
              <w:rPr>
                <w:bCs/>
                <w:sz w:val="20"/>
                <w:szCs w:val="20"/>
              </w:rPr>
              <w:t>72 час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/>
            </w:pPr>
            <w:r>
              <w:rPr>
                <w:bCs/>
                <w:sz w:val="20"/>
                <w:szCs w:val="20"/>
              </w:rPr>
              <w:t>18.03.2026—03.04.2026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/>
            </w:pPr>
            <w:r>
              <w:rPr>
                <w:bCs/>
                <w:sz w:val="20"/>
                <w:szCs w:val="20"/>
              </w:rPr>
              <w:t>ФГБУ «Российский детско-юношеский центр»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/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/>
            </w:pPr>
            <w:r>
              <w:rPr>
                <w:bCs/>
                <w:sz w:val="20"/>
                <w:szCs w:val="20"/>
              </w:rPr>
              <w:t>Основы деятельности советника директора по воспитанию и взаимодействию с детскими общественными объединениями в профессиональных образовательных организациях»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/>
            </w:pPr>
            <w:r>
              <w:rPr>
                <w:bCs/>
                <w:sz w:val="20"/>
                <w:szCs w:val="20"/>
              </w:rPr>
              <w:t>140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Ильгамова Альмира Галимьяновна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11.09.-02.10.2020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Институт современного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«Ведение профессиональной деятельности с использованием дистанционных технологий обучения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20.11.2020г.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«Гарант»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«Охрана труда руководителей и специалистов»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13.01.2021-22.01.2021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28.01.-26.02.2021г.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«Методические основы формирования воспитательной системы колледжа»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05.04.2021г.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73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21.04.2021г.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«Психологические аспекты подготовки участников чемпионатов «Молодые профессионалы»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19.04.-24.05.2021г.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«Управление образовательной организацией»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396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07.02.-28.02.2022г.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12.07.-26.08.2022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«Международный детский центр «Артек»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«Воспитательная деятельность в учреждениях среднего профессионального образования»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132 часа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03.11.2022г.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24.02.-06.03.2023г.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«Профилактика в образовательных организациях суицидального поведения несовершеннолетних»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28.10.-02.12.2022г.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15.05.-17.05.2023г.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«Российский государственный университет им. А.Н. Косыгина»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«Формирование гражданской идентичности обучающихся в воспитательно-образовательном пространстве современной школы»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19.06-30.06.2023г.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«Психолого-педагогическое сопровождение асоциального (суицидального) поведения обучающихся с ограниченными возможностями здоровья»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74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25.09.-16.10.2023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 ч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18.09.-29.09.2023г.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23.10.2023г.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29-30.01.2024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 Минкультуры РБ программа: «Создание инклюзивной среды в учреждениях сферы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26.07-02.08.2024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«Высшая школа делового администрирования» программа: «Профилактика в образовательных организациях суицидального поведения детей и подростков» 72 часа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26.07-02.08.2024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«Высшая школа делового администрирования» программа: Профилактика аддиктивного (зависимого) поведения в образовательных организациях» 72 часа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Ноябрь 2024 г. ФГБУК «Всероссийский центр развития художественного творчества и гуманитарных технологий» Программа: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28.11-05.12.2024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ФГБНУ «Институт изучения детства, семьи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 «Актуальные вопросы реализации цикла занятий «Разговоры о важном» в образовательных организациях, осуществляющих деятельность по программам СПО»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16.04.2025-15.05.2025 гг.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«Профилактика деструктивных субкультур и буллинга в образовании»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lineRule="auto" w:line="240"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Кагарманова Альфина Алимовна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14.12.-17.12.2022г.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«Актуальные вопросы вокального исполнительства»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26.10.2021-05.07.2023г.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 ДПО: «Вокальное искусство (академическое пение)»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1116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Кайбышева Эльза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Камилевна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25.11-27.11.2020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02.12.-04.12.2022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ФГБОУ ВО УГИИ им. З. Исмагилова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«Вопросы вокально-хорового воспитания в системе образования на современном этапе»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10.01.-30.12.2022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ГБПОУ РБ УКИиК им. С. Низаметдинова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«Вокальное искусство»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550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06.05-16.05.2024 г. ФГБОУ ВО «Академия хорового искусства им.В.С.Попова»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25.03.2026-27.03.2026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ГБУКИ РУМЦ Минкультуры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«Вопросы формирования компетенций преподавателей сольного пения»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 часа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Каримова Юлия Рустамовна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06.05.-16.05.2024г.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«Академия хорового искусства имени В.С. Попова»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«Современный хоровой репертуар: вопросы интерпретации и репетиционных методик с учебными творческими коллективами»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24.06-26.06.2024г. ГБОУ ВО «Башкирская академия государственной службы и управления при Главе Республики Башкортостан» Программа: «Технологии повышения эффективности работника сферы культуры в условиях цифровой трансформации общества» 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часа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18.03-11.04.2025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«Организация методической работы в образовательных организациях СПО»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16.07-01.09.2025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ООО «Союз Энергетиков Поволжья»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23.10-24.10.2025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ГБУКИ РУМЦ Минкультуры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Крайнова Елена Рудольфовна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20.05-21.05.2020г. ГБУКИ РУМЦ «Применение дистанционных образовательных технологий в учебном процессе образовательных учреждений сферы культуры»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15.10-16.10.2020г. ГБУКИ РУМЦ «Управление образовательным учреждением в сфере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16 часов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14.12.2020г. ООО «НПО Меркурий Урал» Программа: «Организация и ведение гражданской обороны, предупреждение и ликвидация чрезвычайных ситуаций»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 часа 20.03.2021г.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Программа: «Профилактика гриппа и острых респираторных вирусных инфекций, в том числе новой коронавирусной инфекции (COVID-19)»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36 часов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23.05.2021г. ООО «Центр инновационного образования и воспитания» Программа: «Навыки оказания первой помощи в образовательных организациях» 36 часов 02.04.-05.05.2021г. ГАУ ДПО «Центр опережающей профессиональной подготовки РБ» Программа: «Сопровождение инклюзивного образовательного процесса специалистом в области воспитания» 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25.10-27.10.2021г. ФГБОУ ВО УГИИ им. З. Исмагилова КПК на тему: «Музыковедение на современном этапе» 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07.02.-28.02.2022г. ГАУ ДПО «Центр опережающей профессиональной подготовки» Программа: «Медиативный подход: организация деятельности служб медиации в образовательных организациях»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72 часа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07.04.2022г. ООО «Прогресс» Программа: «Охрана труда и проверка знаний требований охраны труда»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21.03-24.03.2022г. Российская академия имени Гнесиных Программа: «Проблематика и эффективные методы преподавания сольфеджио в детских школах искусств»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31.03.2025 – 09.04.2025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«Академия хорового искусства им.В.С. Попова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«Инновационные подходы в преподавании музыкально-теоретических дисциплин»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Лукманова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Гузель Фарвазовна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Малышкина Людмила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13.01.2021-22.01.2021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«Знанио»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«Основы финансовой грамотности»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07.02.2022-28.02.2022г.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ГАУ ДПО «Центр опережающей профессиональной подготовки Республики Башкортостан»  Программа: «Медиативный подход: организация деятельности служб медиации в образовательных организациях»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28.08.-12.09.2023г.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«Современные методы преподавания истории в условиях реализации Федерального государственного стандарта ООО и СОО»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26.06. -21.08.2024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программе: «География: теория и методика преподавания в профессиональном образовании»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28.10-17.11.2024 г. Автономная некоммерческая организация «Национальное агентство развития профессионального образования» Программа: «Актуальные вопросы преподавания истории в системе СПО»        42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Мухаметьярова Идюза Дамировна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Протопопова Ирина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29.04.2021г.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tabs>
                <w:tab w:val="clear" w:pos="708"/>
                <w:tab w:val="center" w:pos="970" w:leader="none"/>
                <w:tab w:val="right" w:pos="194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ab/>
              <w:t>36 часов</w:t>
              <w:tab/>
            </w:r>
          </w:p>
          <w:p>
            <w:pPr>
              <w:pStyle w:val="Normal"/>
              <w:tabs>
                <w:tab w:val="clear" w:pos="708"/>
                <w:tab w:val="center" w:pos="970" w:leader="none"/>
                <w:tab w:val="right" w:pos="194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center" w:pos="970" w:leader="none"/>
                <w:tab w:val="right" w:pos="19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29.11-30.11.2021г.</w:t>
            </w:r>
          </w:p>
          <w:p>
            <w:pPr>
              <w:pStyle w:val="Normal"/>
              <w:tabs>
                <w:tab w:val="clear" w:pos="708"/>
                <w:tab w:val="center" w:pos="970" w:leader="none"/>
                <w:tab w:val="right" w:pos="19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 РУМЦ Минкультуры РБ</w:t>
            </w:r>
          </w:p>
          <w:p>
            <w:pPr>
              <w:pStyle w:val="Normal"/>
              <w:tabs>
                <w:tab w:val="clear" w:pos="708"/>
                <w:tab w:val="center" w:pos="970" w:leader="none"/>
                <w:tab w:val="right" w:pos="19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«Концертмейстер в учебной и концертной практике»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25.05.-05.06.2023г.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« Оценка и анализ конкурсных выступлений юных исполнителей»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14.10.2024-12.12.2024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«Академия ПК и ПП» 2024 г., «Инструментальное исполнительство». Преподаватель игры на фортепиано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264 час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exact" w:line="252" w:before="0" w:after="0"/>
              <w:ind w:hanging="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 xml:space="preserve">Сарвалеева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 xml:space="preserve">Гульназира </w:t>
            </w:r>
            <w:r>
              <w:rPr>
                <w:rFonts w:cs="Times New Roman" w:ascii="Times New Roman" w:hAnsi="Times New Roman"/>
                <w:spacing w:val="-3"/>
                <w:sz w:val="20"/>
                <w:szCs w:val="20"/>
              </w:rPr>
              <w:t>Рахметов</w:t>
            </w:r>
            <w:r>
              <w:rPr>
                <w:rFonts w:cs="Times New Roman" w:ascii="Times New Roman" w:hAnsi="Times New Roman"/>
                <w:spacing w:val="-12"/>
                <w:sz w:val="20"/>
                <w:szCs w:val="20"/>
              </w:rPr>
              <w:t>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27.05.2021г.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23.05.-25.05.2022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ВО «Уфимский государственный институт искусств им. З. Исмагилова»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КПК по программе: «Актуальные вопросы исполнительства на духовых и ударных инструментах в сфере музыкальной педагогики»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06.02.2025-08.02.2025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ГБПОУ РБ Уфимское училище искусств (колледж)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«Музыкальные традиции и будущее духовой музыки»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 час.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06.10.2025-09.10.2025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академия музыки им. Гнесиных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«Мастера духового искусства. Школа игры на флейте»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Суфиянов Айнур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Жалилович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08.06.2021г.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08.06.2021г.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09.06.2021г.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09.12-11.12.2021г.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16.05.-21.05.2022г.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«Академия Русского балета имени А.Я. Вагановой»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«Музыкальное сопровождение урока танца»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13-14.12.2024 г. ФГБОУВО УГИИ им.З.исмагилова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«Актуальные проблемы преподавания на традиционных музыкальных инструментах в учебных заведениях РБ»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Сюткина Дарья Вячеславовна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20.08.-05.09.2024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ФНОДПО «Институт современного образования»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«Особенности профессиональной деятельности преподавателя по классу деревянных духовых инструментов (флейта)»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Сюткин Алексей Васильевич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11.11.-13.11.2024 ФГБОУВО «УГИИ им.З.Исмагилова»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«Вопросы педагогической подготовки баяниста, аккордеониста и домриста на современном этапе»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Сулейманова Флюза Фиргатовна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26.05-27.05.2022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ЧОУ ДПО «Институт профессионального образования «Респект» Программа: «Основы оказания первой помощи»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02.02-11.02.2023 МОиН РБ ГАУДПО ИРО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«Организация и содержание работы педагога дополнительного образования детей с учетом требований профессионального стандарта» «Педагог дополнительного образования детей и взрослых»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13.05-14.05.2024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 Минкультуры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«Вокальное искусство и вокальная педагогика»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15.04-17.04.2025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ГБУК РБ РЦНТ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«Методы и технологии патриотического воспитания детей в культурно-досуговых учреждениях»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Трушкова Ирина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Леонидовна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25.11-27.11.2020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27.04.2021г.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19.09.-22.09.2022г.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«Креативная управленческая деятельность в музыкальной индустрии»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16.12.2025-23.12.2025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ООО «Центр подготовки специалистов»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Преподаватель хорового дирижирования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Узакбаева Гузель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Миннагалиевна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22.03.- 02.04.2021г.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«Кемеровский государственный институт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«Современные педагогические приемы и методы развития творческого потенциала обучающихся по программам декоративно-прикладного творчества»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19.04.-24.05.2021г.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07.11-16.11.2023 г. ФГБОУ ВО «Челябинский государственный институт культуры» Программа: «Проектные технологии в обучении традиционному декоративно-прикладному творчеству»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Фишер Валерий Альбертович (совм.)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07.12.-14.12.2020г.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15.06.-18.06.2021г.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КПК: «Выдающиеся педагоги гнесинской школы: принципы гитарной школы профессора А.К. Фраучи»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ВО «ЮУрГИИ им. П.И. Чайковского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Современные технологии и методы преподавания (по видам инструментов: струнно-щипковые)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Фишер Ольга Анатольевна (совм.)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07.12.-14.12.2020г.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14.06.-17.06.2022г.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КПК: «Выдающиеся педагоги гнесинской школы: баянная школа Фридриха Липса»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03.12.2024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ВО «ЮУрГИИ им. П.И. Чайковского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Современные технологии и методы преподавания (по видам инструментов: струнно-щипковые)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Фрюауф Светлана Анатольевна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02.06.2021г.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07.12-08.12.2021г.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ГБУКИ РУМЦ Минкультуры 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 «Вопросы формирования компетенций преподавателей изобразительного искусства»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14.09.2020-11.01.2023г.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«Инфоурок»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 КПК: «Правополушарная живопись»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108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Фаткуллина Зубайля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Тагировна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28.03.2021г.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25.05-05.06.2023г.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 «Оценка и анализ конкурсных выступлений»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05.02.2024-02.05.2024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ЧОУ ДПО «Академия повышения квалификации и профессиональной переподготовки» квалификация: преподаватель игры на фортепиано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520 ч.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Хайруллина Надежда Леонидовна 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26.11.-10.12.2020г.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АНО ДПО «Национальная академия дополнительного профессионального образования»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г. Москва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«Современные методы управления творческим коллективом, формирования репертуара, постановки выступлений»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19.11.-20.11.2022г.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МК РБ Республиканский центр народного творчества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28.10.-02.12.2022г.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14.03.-24.03.2023г.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«Руководство этнокультурными центрами: современные технологии и социально-культурное проектирование»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16.07-01.09.2025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ООО «Союз Энергетиков Поволжья»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25.03.2026-27.03.2026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ГБУКИ РУМЦ Минкультуры РБ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«Вопросы формирования компетенций преподавателей сольного пения»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 часа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Хажиева Аниса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Анваровна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19.04.-24.05.2021г.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22.04.-23.04.2022г.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Республиканский семинар-практикум «Традиционные техники ткачества»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«Веков связующая нить»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12.08.-14.08.2022г.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Республиканский семинар-практикум 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«Орнаментальные традиции башкирского войлока»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Декабрь 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ФГБОУ ВО «Государственный университет просвещения»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11.11-15.11.2024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Хуснутдинова Гульшат Минисалигжановна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ГБПОУ РБ УКИиК им.С.Низаметдинова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Профессиональная переподготовка.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«Теория и музыка»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550 час.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08.12-10.12.2021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«УГИИим.З.Исмагилова»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«Вопросы воспитания исполнителей-струнников»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22.05-25.05.2023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Национальный проект «Культура»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«Проблематика и эффективные методы преподавания сольфеджио в детских школах искусств»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Шарафутдинова Ирина Ильясовна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19.04.-24.05.2021г.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22.04-26.04.2024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«Творческая лаборатория художественной керамики»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Шумков Александр Александрович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«Учебно-производственный центр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«Оказание первой помощи пострадавшим»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06.04.2023г.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«УПЦ «ЦЕСНА»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18.05.-07.06.2023г.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«Методика преподавания физической культуры в среднем профессиональном образовании в соответствии с ФГОС СПО»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ГБОУ «УМЦ по ГОЧС» Программа: Руководители нештатных формирований по обеспечению выполнения мероприятий по гражданской обороне организаций (НФГО) 48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Юлдашбаев Ильнур Салаватович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19.11-21.11.2020г.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«Народная традиционная культура: проблемы и перспективы»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14.12.-15.12.2022г.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15.10.2025 – 24.10.2025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ВО «Дальневосточный государственный институт искусств»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Программа: «Специфика сольного, ансамблевого и оркестрового исполнительства на народных инструментах»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Юдина Лия Миратовна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19.04.-19.05.2022г.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«Современные технологии инклюзивного образования обучающихся с ОВЗ  в условиях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12.10.-26.10.2022г.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«Инфоурок»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«Педагогическая деятельность в контексте профессионального стандарта педагога и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28.10.-02.12.2022г.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15.05.-28.06.2023г.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Столичный центр образовательных технологий»</w:t>
            </w:r>
            <w:bookmarkStart w:id="6" w:name="_Hlk157176806"/>
            <w:bookmarkEnd w:id="6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«Организационно-педагогическое обеспечение деятельности педагога-организатора образовательного учреждения»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144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13.07.-08.08.2023г.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«Современные методы преподавания английского языка в соответствии с требованиями ФГОС»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18.09.-29.09.2023г.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30.08.-02.09.2024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ООО «Высшая школа администрирования» Программа: «Профилактика в образовательных организациях суицидального поведения детей и подростков»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Ягафарова Эльза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Вазировна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19.03.2021г.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COVID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-19)»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19.03.2021г.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02.04.-05.05.2021г.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09.12-11.12.2021г.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УГИИ им. З. Исмагилова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КПК на тему: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28.10.-02.12.2022г.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Программа: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06.02.-09.02.2023г.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(национальный проект «Культура»)</w:t>
            </w:r>
            <w:bookmarkStart w:id="7" w:name="_Hlk157176622"/>
            <w:bookmarkEnd w:id="7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«Выдающиеся музыканты-педагоги гнесинской школы игры на струнных народных инструментах»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25.02.2025 – 28.04.2025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«Организационно-методическое обеспечение образовательного процесса»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03.12.2025-06.12.2025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ФГБОУ ВО «Уфимский государственный институт искусств имени Загира Исмагилова»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>
            <w:pPr>
              <w:pStyle w:val="BlockText"/>
              <w:tabs>
                <w:tab w:val="left" w:pos="4860" w:leader="none"/>
                <w:tab w:val="left" w:pos="5940" w:leader="none"/>
                <w:tab w:val="left" w:pos="10260" w:leader="none"/>
                <w:tab w:val="left" w:pos="10440" w:leader="none"/>
                <w:tab w:val="left" w:pos="12600" w:leader="none"/>
              </w:tabs>
              <w:spacing w:before="0" w:after="0"/>
              <w:ind w:left="0" w:right="-1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«Народные музыкальные инструменты в контексте современной культуры»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часов</w:t>
            </w:r>
          </w:p>
        </w:tc>
      </w:tr>
      <w:tr>
        <w:trPr/>
        <w:tc>
          <w:tcPr>
            <w:tcW w:w="22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Яруллина Лиана Рафилевна</w:t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06.12-09.12.2023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им.З.Исмагилова Программа: «Особенности преподавания народного танца» </w:t>
              <w:br/>
              <w:t>36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14.12.2023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26.02.-01.03.2024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«Московская государственная академия хореографии» федеральный проект «Творческие люди»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01.10-09.10.2024 г. Учебный центр ООО «УчиЛаб» </w:t>
              <w:br/>
              <w:t>Программа: «Оказание первой помощи в образовательной организации»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72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249" w:right="340" w:header="0" w:top="568" w:footer="0" w:bottom="56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a519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lockText">
    <w:name w:val="Block Text"/>
    <w:basedOn w:val="Normal"/>
    <w:qFormat/>
    <w:rsid w:val="000231d6"/>
    <w:pPr>
      <w:tabs>
        <w:tab w:val="clear" w:pos="708"/>
        <w:tab w:val="left" w:pos="5940" w:leader="none"/>
        <w:tab w:val="left" w:pos="12600" w:leader="none"/>
      </w:tabs>
      <w:spacing w:lineRule="auto" w:line="240" w:before="0" w:after="0"/>
      <w:ind w:left="5040" w:right="2690" w:hanging="1440"/>
    </w:pPr>
    <w:rPr>
      <w:rFonts w:ascii="Times New Roman" w:hAnsi="Times New Roman" w:eastAsia="Times New Roman" w:cs="Times New Roman"/>
      <w:sz w:val="36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a519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231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Application>LibreOffice/6.1.2.1$Windows_X86_64 LibreOffice_project/65905a128db06ba48db947242809d14d3f9a93fe</Application>
  <Pages>36</Pages>
  <Words>6058</Words>
  <Characters>48892</Characters>
  <CharactersWithSpaces>53947</CharactersWithSpaces>
  <Paragraphs>1200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2025-09-17T14:44:00Z</dcterms:created>
  <dc:creator>Приёмная</dc:creator>
  <dc:description/>
  <dc:language>ru-RU</dc:language>
  <cp:lastModifiedBy/>
  <cp:lastPrinted>2025-09-25T09:37:00Z</cp:lastPrinted>
  <dcterms:modified xsi:type="dcterms:W3CDTF">2026-04-27T11:10:48Z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