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Министерство культуры Республики Башкортостан</w:t>
      </w:r>
    </w:p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szCs w:val="4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ГБПОУ РБ </w:t>
      </w:r>
    </w:p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44"/>
          <w:lang w:eastAsia="ar-SA"/>
        </w:rPr>
        <w:t>Учалинский колледж искусств и культуры</w:t>
      </w:r>
    </w:p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44"/>
          <w:lang w:eastAsia="ar-SA"/>
        </w:rPr>
        <w:t>им.С. Низаметдинова</w:t>
      </w:r>
    </w:p>
    <w:p w:rsidR="00F026A7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Объявляет приём абитуриентов на 201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7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-1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8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 учебный год </w:t>
      </w:r>
    </w:p>
    <w:p w:rsidR="00F026A7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по специальностям углублённой подготовки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 </w:t>
      </w:r>
    </w:p>
    <w:p w:rsidR="00F026A7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на очную форму получения образования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:</w:t>
      </w:r>
    </w:p>
    <w:p w:rsidR="00F026A7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F026A7" w:rsidRPr="00EC581F" w:rsidRDefault="00F026A7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Нормативный срок обучения 3 года 10 месяцев. </w:t>
      </w:r>
    </w:p>
    <w:p w:rsidR="00F026A7" w:rsidRPr="00EC581F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Принимаются выпускники 9-11 классов.</w:t>
      </w:r>
    </w:p>
    <w:p w:rsidR="00F026A7" w:rsidRPr="00EC581F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Обучение ведётся на русском языке, на бюджетной и платной основах.</w:t>
      </w:r>
    </w:p>
    <w:p w:rsidR="00F026A7" w:rsidRPr="00EC581F" w:rsidRDefault="00F026A7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53.02.03 «Инструментальное исполнительство» (по видам инструментов):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Фортепиано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струнные инструменты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духовые и ударные инструменты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Инструменты народного оркестра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Национальные инструменты народов России.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«Артист, преподаватель, концертмейстер»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53.02.04 «Вокальное искусство»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 – вокалист,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53.02.06 «Хоровое дирижирование»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«Дирижёр хора,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54.02.02 «Декоративно-прикладное искусство и народные промыслы»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«Художник – мастер, преподаватель»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F026A7" w:rsidRPr="00062335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F026A7" w:rsidRPr="00EC581F" w:rsidRDefault="00F026A7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На заочную форму получения образования для обучения по договорам с оплатой стоимости обучения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:</w:t>
      </w:r>
    </w:p>
    <w:p w:rsidR="00F026A7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F026A7" w:rsidRPr="00EC581F" w:rsidRDefault="00F026A7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Нормативный срок обучения 3 года 10 месяцев. </w:t>
      </w:r>
    </w:p>
    <w:p w:rsidR="00F026A7" w:rsidRPr="00EC581F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Принимаются выпускники 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11 классов.</w:t>
      </w:r>
    </w:p>
    <w:p w:rsidR="00F026A7" w:rsidRPr="00EC581F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Обучение ведётся на русском языке, на 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платной основе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.</w:t>
      </w:r>
    </w:p>
    <w:p w:rsidR="00F026A7" w:rsidRDefault="00F026A7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среднего (полного) общего образования.</w:t>
      </w:r>
    </w:p>
    <w:p w:rsidR="00F026A7" w:rsidRPr="00062335" w:rsidRDefault="00F026A7" w:rsidP="00062335">
      <w:pPr>
        <w:suppressAutoHyphens/>
        <w:spacing w:after="0" w:line="240" w:lineRule="auto"/>
        <w:rPr>
          <w:rFonts w:ascii="Arial" w:hAnsi="Arial" w:cs="Arial"/>
          <w:b/>
          <w:i/>
          <w:iCs/>
          <w:color w:val="365F91"/>
          <w:sz w:val="19"/>
          <w:szCs w:val="19"/>
          <w:lang w:eastAsia="ar-SA"/>
        </w:rPr>
      </w:pPr>
      <w:r w:rsidRPr="00EC581F"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«Менеджер социально-культурной деятельности»</w:t>
      </w:r>
    </w:p>
    <w:p w:rsidR="00F026A7" w:rsidRPr="00EC581F" w:rsidRDefault="00F026A7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</w:p>
    <w:p w:rsidR="00F026A7" w:rsidRPr="00EC581F" w:rsidRDefault="00F026A7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Приём документов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-  с 20 июня до 1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0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 августа</w:t>
      </w:r>
      <w:r w:rsidRPr="00EC581F">
        <w:rPr>
          <w:rFonts w:ascii="Times New Roman" w:hAnsi="Times New Roman"/>
          <w:b/>
          <w:color w:val="365F91"/>
          <w:sz w:val="28"/>
          <w:szCs w:val="28"/>
          <w:lang w:eastAsia="ar-SA"/>
        </w:rPr>
        <w:t> 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Консультации проводятся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 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11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-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12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июля.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Творческие в</w:t>
      </w:r>
      <w:r w:rsidRPr="00EC581F"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ступительные испытания проводятся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1 волна: 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13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– 1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4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июля</w:t>
      </w:r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2 волна: 26 – 28</w:t>
      </w: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августа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Документы при поступлении: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before="280"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Заявление на имя директора с указанием выбранной специальности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 рождении или паспорт, военный билет (оригинал или заверенная копия)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Документ об образовании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об окончании ДМШ, ДШИ, ДХШ (если имеется)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Выписка из трудовой книжки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Медицинская справка, карта прививок</w:t>
      </w:r>
    </w:p>
    <w:p w:rsidR="00F026A7" w:rsidRPr="00EC581F" w:rsidRDefault="00F026A7" w:rsidP="00EC581F">
      <w:pPr>
        <w:numPr>
          <w:ilvl w:val="0"/>
          <w:numId w:val="2"/>
        </w:numPr>
        <w:suppressAutoHyphens/>
        <w:spacing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Фотография 3х4 (4 шт.)</w:t>
      </w:r>
    </w:p>
    <w:p w:rsidR="00F026A7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Наш адрес: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453700, РФ, Республика Башкортостан, </w:t>
      </w:r>
    </w:p>
    <w:p w:rsidR="00F026A7" w:rsidRDefault="00F026A7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Учалинский район,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</w:t>
      </w:r>
    </w:p>
    <w:p w:rsidR="00F026A7" w:rsidRPr="00EC581F" w:rsidRDefault="00F026A7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г. Учалы, ул. Ленинского Комсомола, 6.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Директор</w:t>
      </w:r>
      <w:r w:rsidRPr="00EC581F"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ГБПОУ  РБ  УКИиК им.С. Низаметдинова: 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Гимазитдинова Айгуль Хамидулловна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         Тел.: (34791) 6-16-90, 6-12-90</w:t>
      </w:r>
    </w:p>
    <w:p w:rsidR="00F026A7" w:rsidRPr="0001316C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</w:pPr>
      <w:r w:rsidRPr="0001316C"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  <w:t xml:space="preserve">e-mail: </w:t>
      </w:r>
      <w:hyperlink r:id="rId5" w:history="1">
        <w:r w:rsidRPr="0001316C">
          <w:rPr>
            <w:rFonts w:ascii="Times New Roman" w:hAnsi="Times New Roman"/>
            <w:b/>
            <w:bCs/>
            <w:color w:val="365F91"/>
            <w:sz w:val="32"/>
            <w:u w:val="single"/>
            <w:lang w:val="de-DE" w:eastAsia="ar-SA"/>
          </w:rPr>
          <w:t>uiik_priemnaya@mail.ru</w:t>
        </w:r>
      </w:hyperlink>
      <w:r w:rsidRPr="0001316C"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  <w:t xml:space="preserve">,    </w:t>
      </w:r>
      <w:r w:rsidRPr="0001316C">
        <w:rPr>
          <w:rFonts w:ascii="Times New Roman" w:hAnsi="Times New Roman"/>
          <w:b/>
          <w:bCs/>
          <w:color w:val="365F91"/>
          <w:sz w:val="28"/>
          <w:szCs w:val="28"/>
          <w:lang w:val="de-DE" w:eastAsia="ar-SA"/>
        </w:rPr>
        <w:t>uuiik_zd@mail.ru</w:t>
      </w:r>
      <w:r w:rsidRPr="0001316C">
        <w:rPr>
          <w:rFonts w:ascii="Times New Roman" w:hAnsi="Times New Roman"/>
          <w:b/>
          <w:bCs/>
          <w:i/>
          <w:color w:val="365F91"/>
          <w:sz w:val="28"/>
          <w:szCs w:val="28"/>
          <w:lang w:val="de-DE" w:eastAsia="ar-SA"/>
        </w:rPr>
        <w:t xml:space="preserve">  </w:t>
      </w:r>
      <w:r w:rsidRPr="0001316C">
        <w:rPr>
          <w:rFonts w:ascii="Times New Roman" w:hAnsi="Times New Roman"/>
          <w:b/>
          <w:bCs/>
          <w:color w:val="365F91"/>
          <w:sz w:val="28"/>
          <w:szCs w:val="28"/>
          <w:lang w:val="de-DE" w:eastAsia="ar-SA"/>
        </w:rPr>
        <w:t xml:space="preserve"> </w:t>
      </w:r>
      <w:r w:rsidRPr="0001316C">
        <w:rPr>
          <w:rFonts w:ascii="Times New Roman" w:hAnsi="Times New Roman"/>
          <w:b/>
          <w:bCs/>
          <w:color w:val="365F91"/>
          <w:sz w:val="32"/>
          <w:lang w:val="de-DE" w:eastAsia="ar-SA"/>
        </w:rPr>
        <w:t> </w:t>
      </w:r>
      <w:r w:rsidRPr="0001316C"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  <w:t xml:space="preserve"> </w:t>
      </w:r>
    </w:p>
    <w:p w:rsidR="00F026A7" w:rsidRPr="00EC581F" w:rsidRDefault="00F026A7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 w:rsidRPr="00EC581F"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сайт</w:t>
      </w:r>
      <w:r w:rsidRPr="00EC581F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>:</w:t>
      </w:r>
      <w:r w:rsidRPr="00EC581F">
        <w:rPr>
          <w:rFonts w:ascii="Times New Roman" w:hAnsi="Times New Roman"/>
          <w:b/>
          <w:bCs/>
          <w:color w:val="365F91"/>
          <w:sz w:val="32"/>
          <w:lang w:val="en-US" w:eastAsia="ar-SA"/>
        </w:rPr>
        <w:t> </w:t>
      </w:r>
      <w:hyperlink r:id="rId6" w:history="1">
        <w:r w:rsidRPr="00EC581F">
          <w:rPr>
            <w:rFonts w:ascii="Times New Roman" w:hAnsi="Times New Roman"/>
            <w:b/>
            <w:bCs/>
            <w:color w:val="365F91"/>
            <w:sz w:val="32"/>
            <w:u w:val="single"/>
            <w:lang w:val="en-US" w:eastAsia="ar-SA"/>
          </w:rPr>
          <w:t>http://ukiik</w:t>
        </w:r>
        <w:r>
          <w:rPr>
            <w:rFonts w:ascii="Times New Roman" w:hAnsi="Times New Roman"/>
            <w:b/>
            <w:bCs/>
            <w:color w:val="365F91"/>
            <w:sz w:val="32"/>
            <w:u w:val="single"/>
            <w:lang w:eastAsia="ar-SA"/>
          </w:rPr>
          <w:t>.</w:t>
        </w:r>
        <w:r w:rsidRPr="00EC581F">
          <w:rPr>
            <w:rFonts w:ascii="Times New Roman" w:hAnsi="Times New Roman"/>
            <w:b/>
            <w:bCs/>
            <w:color w:val="365F91"/>
            <w:sz w:val="32"/>
            <w:u w:val="single"/>
            <w:lang w:val="en-US" w:eastAsia="ar-SA"/>
          </w:rPr>
          <w:t>ru</w:t>
        </w:r>
        <w:r>
          <w:rPr>
            <w:rFonts w:ascii="Times New Roman" w:hAnsi="Times New Roman"/>
            <w:b/>
            <w:bCs/>
            <w:color w:val="365F91"/>
            <w:sz w:val="32"/>
            <w:u w:val="single"/>
            <w:lang w:eastAsia="ar-SA"/>
          </w:rPr>
          <w:t>.</w:t>
        </w:r>
      </w:hyperlink>
    </w:p>
    <w:p w:rsidR="00F026A7" w:rsidRPr="00EC581F" w:rsidRDefault="00F026A7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C581F">
        <w:rPr>
          <w:rFonts w:ascii="Times New Roman" w:hAnsi="Times New Roman"/>
          <w:b/>
          <w:color w:val="365F91"/>
          <w:sz w:val="32"/>
          <w:szCs w:val="32"/>
          <w:lang w:eastAsia="ar-SA"/>
        </w:rPr>
        <w:t>Иногородним предоставляется общежитие.</w:t>
      </w:r>
    </w:p>
    <w:p w:rsidR="00F026A7" w:rsidRDefault="00F026A7"/>
    <w:sectPr w:rsidR="00F026A7" w:rsidSect="00FE2973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1F"/>
    <w:rsid w:val="0001316C"/>
    <w:rsid w:val="00027AEB"/>
    <w:rsid w:val="00062335"/>
    <w:rsid w:val="00072C8B"/>
    <w:rsid w:val="001716E2"/>
    <w:rsid w:val="00177B58"/>
    <w:rsid w:val="002039C7"/>
    <w:rsid w:val="00243AFE"/>
    <w:rsid w:val="003252A7"/>
    <w:rsid w:val="003516D7"/>
    <w:rsid w:val="003750EF"/>
    <w:rsid w:val="00784F3A"/>
    <w:rsid w:val="00880695"/>
    <w:rsid w:val="008F0CDB"/>
    <w:rsid w:val="00935B03"/>
    <w:rsid w:val="00980F63"/>
    <w:rsid w:val="00BE4724"/>
    <w:rsid w:val="00C24F86"/>
    <w:rsid w:val="00DB44DE"/>
    <w:rsid w:val="00DF085D"/>
    <w:rsid w:val="00EC581F"/>
    <w:rsid w:val="00ED6CAB"/>
    <w:rsid w:val="00F026A7"/>
    <w:rsid w:val="00FE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iik.tmweb.ru/" TargetMode="External"/><Relationship Id="rId5" Type="http://schemas.openxmlformats.org/officeDocument/2006/relationships/hyperlink" Target="mailto:uiik_priemn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448</Words>
  <Characters>2557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2015-10-30T19:29:00Z</dcterms:created>
  <dcterms:modified xsi:type="dcterms:W3CDTF">2017-02-22T10:55:00Z</dcterms:modified>
</cp:coreProperties>
</file>