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014" w:rsidRDefault="005C5C7F" w:rsidP="00851014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51014">
        <w:rPr>
          <w:rFonts w:ascii="Times New Roman" w:hAnsi="Times New Roman" w:cs="Times New Roman"/>
          <w:b/>
          <w:sz w:val="28"/>
          <w:szCs w:val="28"/>
        </w:rPr>
        <w:t xml:space="preserve">Аннотация  </w:t>
      </w:r>
      <w:r w:rsidRPr="00855BCA"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</w:t>
      </w:r>
      <w:r w:rsidRPr="00851014">
        <w:rPr>
          <w:rFonts w:ascii="Times New Roman" w:hAnsi="Times New Roman" w:cs="Times New Roman"/>
          <w:b/>
          <w:sz w:val="28"/>
          <w:szCs w:val="28"/>
        </w:rPr>
        <w:t xml:space="preserve">на рабочую программу по дисциплине </w:t>
      </w:r>
    </w:p>
    <w:p w:rsidR="002F643B" w:rsidRDefault="002F643B" w:rsidP="002F6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ПМ. 01 МДК.01.04 История исполнительского искусства,</w:t>
      </w:r>
    </w:p>
    <w:p w:rsidR="002F643B" w:rsidRDefault="002F643B" w:rsidP="002F6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устройство клавишных инструментов </w:t>
      </w:r>
    </w:p>
    <w:p w:rsidR="002F643B" w:rsidRPr="002F643B" w:rsidRDefault="002F643B" w:rsidP="002F6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F643B">
        <w:rPr>
          <w:rFonts w:ascii="Times New Roman" w:eastAsia="Times New Roman" w:hAnsi="Times New Roman" w:cs="Times New Roman"/>
          <w:b/>
          <w:sz w:val="28"/>
        </w:rPr>
        <w:t>специальности 53.02.03 Инструментальное исполнительство</w:t>
      </w:r>
    </w:p>
    <w:p w:rsidR="002F643B" w:rsidRPr="002F643B" w:rsidRDefault="002F643B" w:rsidP="002F64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2F643B">
        <w:rPr>
          <w:rFonts w:ascii="Times New Roman" w:eastAsia="Times New Roman" w:hAnsi="Times New Roman" w:cs="Times New Roman"/>
          <w:b/>
          <w:sz w:val="28"/>
        </w:rPr>
        <w:t>Фортепиано</w:t>
      </w:r>
    </w:p>
    <w:p w:rsidR="005C5C7F" w:rsidRPr="00851014" w:rsidRDefault="003127EC" w:rsidP="005C5C7F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851014">
        <w:rPr>
          <w:rFonts w:ascii="Times New Roman" w:hAnsi="Times New Roman" w:cs="Times New Roman"/>
          <w:b/>
          <w:sz w:val="28"/>
          <w:szCs w:val="28"/>
        </w:rPr>
        <w:t>Автор: Валеева Н.Г.</w:t>
      </w:r>
    </w:p>
    <w:p w:rsidR="005C5C7F" w:rsidRDefault="005C5C7F" w:rsidP="005C5C7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5C7F" w:rsidRDefault="005C5C7F" w:rsidP="005C5C7F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5C7F" w:rsidRDefault="005C5C7F" w:rsidP="005C5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56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программы:</w:t>
      </w:r>
    </w:p>
    <w:p w:rsidR="005C5C7F" w:rsidRPr="00C56DE9" w:rsidRDefault="005C5C7F" w:rsidP="005C5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5C7F" w:rsidRPr="00C56DE9" w:rsidRDefault="005C5C7F" w:rsidP="005C5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1. Цель и задачи дисциплины.</w:t>
      </w:r>
    </w:p>
    <w:p w:rsidR="005C5C7F" w:rsidRPr="00C56DE9" w:rsidRDefault="005C5C7F" w:rsidP="005C5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2. Требования к результатам освоения содержания дисциплины.</w:t>
      </w:r>
    </w:p>
    <w:p w:rsidR="005C5C7F" w:rsidRPr="00C56DE9" w:rsidRDefault="005C5C7F" w:rsidP="005C5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Объем учебной дисциплины, виды учебной работы.</w:t>
      </w:r>
    </w:p>
    <w:p w:rsidR="005C5C7F" w:rsidRPr="00C56DE9" w:rsidRDefault="005C5C7F" w:rsidP="005C5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Содержание дисциплины и требования к формам и содержанию контроля.</w:t>
      </w:r>
    </w:p>
    <w:p w:rsidR="005C5C7F" w:rsidRPr="00C56DE9" w:rsidRDefault="005C5C7F" w:rsidP="005C5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Учебно-методическое и информационное обеспечение дисциплины.</w:t>
      </w:r>
    </w:p>
    <w:p w:rsidR="005C5C7F" w:rsidRPr="00C56DE9" w:rsidRDefault="005C5C7F" w:rsidP="005C5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Материально-техническое обеспечение дисциплины.</w:t>
      </w:r>
    </w:p>
    <w:p w:rsidR="005C5C7F" w:rsidRPr="00C56DE9" w:rsidRDefault="005C5C7F" w:rsidP="005C5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7. Методические рекомендации преподавателям.</w:t>
      </w:r>
    </w:p>
    <w:p w:rsidR="005C5C7F" w:rsidRPr="00C56DE9" w:rsidRDefault="005C5C7F" w:rsidP="005C5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8. Методические рекомендации по организации самостоятельной работы обучающихся.</w:t>
      </w:r>
    </w:p>
    <w:p w:rsidR="005C5C7F" w:rsidRPr="00C56DE9" w:rsidRDefault="005C5C7F" w:rsidP="005C5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>9. Перечень основной учебной литературы.</w:t>
      </w:r>
    </w:p>
    <w:p w:rsidR="005C5C7F" w:rsidRPr="00C56DE9" w:rsidRDefault="005C5C7F" w:rsidP="005C5C7F">
      <w:pPr>
        <w:tabs>
          <w:tab w:val="left" w:pos="266"/>
        </w:tabs>
        <w:spacing w:after="0" w:line="240" w:lineRule="auto"/>
        <w:ind w:firstLine="4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D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2F643B" w:rsidRDefault="002F643B" w:rsidP="002F643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Цель:</w:t>
      </w:r>
      <w:r>
        <w:rPr>
          <w:rFonts w:ascii="Times New Roman" w:eastAsia="Times New Roman" w:hAnsi="Times New Roman" w:cs="Times New Roman"/>
          <w:sz w:val="28"/>
        </w:rPr>
        <w:t xml:space="preserve">  </w:t>
      </w:r>
    </w:p>
    <w:p w:rsidR="002F643B" w:rsidRDefault="002F643B" w:rsidP="002F643B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расширение профессионального кругозора обучающихся;</w:t>
      </w:r>
    </w:p>
    <w:p w:rsidR="002F643B" w:rsidRPr="00C25715" w:rsidRDefault="002F643B" w:rsidP="002F643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формирование способности ориентироваться в различных исполнительских стилях. </w:t>
      </w:r>
    </w:p>
    <w:p w:rsidR="002F643B" w:rsidRDefault="002F643B" w:rsidP="002F643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Задачи:</w:t>
      </w:r>
    </w:p>
    <w:p w:rsidR="002F643B" w:rsidRDefault="002F643B" w:rsidP="002F643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изучение истории возникновения и преобразования клавишных инструментов;</w:t>
      </w:r>
    </w:p>
    <w:p w:rsidR="002F643B" w:rsidRDefault="002F643B" w:rsidP="002F643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изучение закономерностей развития выразительных и технических возможностей     клавишных инструментов;</w:t>
      </w:r>
    </w:p>
    <w:p w:rsidR="002F643B" w:rsidRPr="00C25715" w:rsidRDefault="002F643B" w:rsidP="002F643B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изучение истории формирования и стилистических особенностей различных исполнительских школ.</w:t>
      </w:r>
    </w:p>
    <w:p w:rsidR="002F643B" w:rsidRPr="002051A8" w:rsidRDefault="002F643B" w:rsidP="002F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2051A8">
        <w:rPr>
          <w:rFonts w:ascii="Times New Roman" w:hAnsi="Times New Roman" w:cs="Times New Roman"/>
          <w:color w:val="FF0000"/>
          <w:sz w:val="28"/>
          <w:szCs w:val="28"/>
        </w:rPr>
        <w:t>В результате изучения профессионального модуля обучающийся должен</w:t>
      </w:r>
    </w:p>
    <w:p w:rsidR="002F643B" w:rsidRPr="006A3C98" w:rsidRDefault="002F643B" w:rsidP="002F64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 w:rsidRPr="006A3C98">
        <w:rPr>
          <w:rFonts w:ascii="Times New Roman" w:eastAsia="Times New Roman" w:hAnsi="Times New Roman" w:cs="Times New Roman"/>
          <w:b/>
          <w:sz w:val="28"/>
        </w:rPr>
        <w:t>иметь практический опыт:</w:t>
      </w:r>
    </w:p>
    <w:p w:rsidR="002F643B" w:rsidRPr="005F7371" w:rsidRDefault="002F643B" w:rsidP="002F6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7371">
        <w:rPr>
          <w:rFonts w:ascii="Times New Roman" w:hAnsi="Times New Roman" w:cs="Times New Roman"/>
          <w:sz w:val="28"/>
          <w:szCs w:val="28"/>
        </w:rPr>
        <w:t>чтения с листа музыкальных произведений разных жанров и форм;</w:t>
      </w:r>
    </w:p>
    <w:p w:rsidR="002F643B" w:rsidRPr="005F7371" w:rsidRDefault="002F643B" w:rsidP="002F6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371">
        <w:rPr>
          <w:rFonts w:ascii="Times New Roman" w:hAnsi="Times New Roman" w:cs="Times New Roman"/>
          <w:sz w:val="28"/>
          <w:szCs w:val="28"/>
        </w:rPr>
        <w:t>репетиционно</w:t>
      </w:r>
      <w:proofErr w:type="spellEnd"/>
      <w:r w:rsidRPr="005F7371">
        <w:rPr>
          <w:rFonts w:ascii="Times New Roman" w:hAnsi="Times New Roman" w:cs="Times New Roman"/>
          <w:sz w:val="28"/>
          <w:szCs w:val="28"/>
        </w:rPr>
        <w:t>-концертной работы в качестве солиста, концертмейстера, в составе камерного ансамбля;</w:t>
      </w:r>
    </w:p>
    <w:p w:rsidR="002F643B" w:rsidRPr="005F7371" w:rsidRDefault="002F643B" w:rsidP="002F6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7371">
        <w:rPr>
          <w:rFonts w:ascii="Times New Roman" w:hAnsi="Times New Roman" w:cs="Times New Roman"/>
          <w:sz w:val="28"/>
          <w:szCs w:val="28"/>
        </w:rPr>
        <w:t>исполнения партий в различных камерно-инструментальных составах;</w:t>
      </w:r>
    </w:p>
    <w:p w:rsidR="002F643B" w:rsidRDefault="002F643B" w:rsidP="002F6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7371">
        <w:rPr>
          <w:rFonts w:ascii="Times New Roman" w:hAnsi="Times New Roman" w:cs="Times New Roman"/>
          <w:sz w:val="28"/>
          <w:szCs w:val="28"/>
        </w:rPr>
        <w:t>сочинения и импровизации;</w:t>
      </w:r>
    </w:p>
    <w:p w:rsidR="002F643B" w:rsidRDefault="002F643B" w:rsidP="002F643B">
      <w:pPr>
        <w:rPr>
          <w:lang w:eastAsia="ru-RU"/>
        </w:rPr>
      </w:pPr>
    </w:p>
    <w:p w:rsidR="002F643B" w:rsidRPr="002F643B" w:rsidRDefault="002F643B" w:rsidP="002F643B">
      <w:pPr>
        <w:rPr>
          <w:lang w:eastAsia="ru-RU"/>
        </w:rPr>
      </w:pPr>
    </w:p>
    <w:p w:rsidR="002F643B" w:rsidRPr="005F7371" w:rsidRDefault="002F643B" w:rsidP="002F643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371">
        <w:rPr>
          <w:rFonts w:ascii="Times New Roman" w:hAnsi="Times New Roman" w:cs="Times New Roman"/>
          <w:b/>
          <w:sz w:val="28"/>
          <w:szCs w:val="28"/>
        </w:rPr>
        <w:lastRenderedPageBreak/>
        <w:t>уметь:</w:t>
      </w:r>
    </w:p>
    <w:p w:rsidR="002F643B" w:rsidRPr="005F7371" w:rsidRDefault="002F643B" w:rsidP="002F6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7371">
        <w:rPr>
          <w:rFonts w:ascii="Times New Roman" w:hAnsi="Times New Roman" w:cs="Times New Roman"/>
          <w:sz w:val="28"/>
          <w:szCs w:val="28"/>
        </w:rPr>
        <w:t>читать с листа и транспонировать музыкальные произведения;</w:t>
      </w:r>
    </w:p>
    <w:p w:rsidR="002F643B" w:rsidRPr="005F7371" w:rsidRDefault="002F643B" w:rsidP="002F6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7371">
        <w:rPr>
          <w:rFonts w:ascii="Times New Roman" w:hAnsi="Times New Roman" w:cs="Times New Roman"/>
          <w:sz w:val="28"/>
          <w:szCs w:val="28"/>
        </w:rPr>
        <w:t>использовать технические навыки и приемы, средства исполнительской выразительности для грамотной интерпретации нотного текста;</w:t>
      </w:r>
    </w:p>
    <w:p w:rsidR="002F643B" w:rsidRPr="005F7371" w:rsidRDefault="002F643B" w:rsidP="002F6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F7371">
        <w:rPr>
          <w:rFonts w:ascii="Times New Roman" w:hAnsi="Times New Roman" w:cs="Times New Roman"/>
          <w:sz w:val="28"/>
          <w:szCs w:val="28"/>
        </w:rPr>
        <w:t>психофизиологически</w:t>
      </w:r>
      <w:proofErr w:type="spellEnd"/>
      <w:r w:rsidRPr="005F7371">
        <w:rPr>
          <w:rFonts w:ascii="Times New Roman" w:hAnsi="Times New Roman" w:cs="Times New Roman"/>
          <w:sz w:val="28"/>
          <w:szCs w:val="28"/>
        </w:rPr>
        <w:t xml:space="preserve"> владеть собой в процессе репетиционной и концертной работы;</w:t>
      </w:r>
    </w:p>
    <w:p w:rsidR="002F643B" w:rsidRPr="005F7371" w:rsidRDefault="002F643B" w:rsidP="002F6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7371">
        <w:rPr>
          <w:rFonts w:ascii="Times New Roman" w:hAnsi="Times New Roman" w:cs="Times New Roman"/>
          <w:sz w:val="28"/>
          <w:szCs w:val="28"/>
        </w:rPr>
        <w:t>использовать слуховой контроль для управления процессом исполнения;</w:t>
      </w:r>
    </w:p>
    <w:p w:rsidR="002F643B" w:rsidRPr="005F7371" w:rsidRDefault="002F643B" w:rsidP="002F6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7371">
        <w:rPr>
          <w:rFonts w:ascii="Times New Roman" w:hAnsi="Times New Roman" w:cs="Times New Roman"/>
          <w:sz w:val="28"/>
          <w:szCs w:val="28"/>
        </w:rPr>
        <w:t>применять теоретические знания в исполнительской практике;</w:t>
      </w:r>
    </w:p>
    <w:p w:rsidR="002F643B" w:rsidRPr="005F7371" w:rsidRDefault="002F643B" w:rsidP="002F6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7371">
        <w:rPr>
          <w:rFonts w:ascii="Times New Roman" w:hAnsi="Times New Roman" w:cs="Times New Roman"/>
          <w:sz w:val="28"/>
          <w:szCs w:val="28"/>
        </w:rPr>
        <w:t>применять концертмейстерские навыки в репетиционной и концертной работе;</w:t>
      </w:r>
    </w:p>
    <w:p w:rsidR="002F643B" w:rsidRPr="005F7371" w:rsidRDefault="002F643B" w:rsidP="002F6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7371">
        <w:rPr>
          <w:rFonts w:ascii="Times New Roman" w:hAnsi="Times New Roman" w:cs="Times New Roman"/>
          <w:sz w:val="28"/>
          <w:szCs w:val="28"/>
        </w:rPr>
        <w:t>пользоваться специальной литературой;</w:t>
      </w:r>
    </w:p>
    <w:p w:rsidR="002F643B" w:rsidRPr="005F7371" w:rsidRDefault="002F643B" w:rsidP="002F6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7371">
        <w:rPr>
          <w:rFonts w:ascii="Times New Roman" w:hAnsi="Times New Roman" w:cs="Times New Roman"/>
          <w:sz w:val="28"/>
          <w:szCs w:val="28"/>
        </w:rPr>
        <w:t>слышать все партии в ансамблях различных составов;</w:t>
      </w:r>
    </w:p>
    <w:p w:rsidR="002F643B" w:rsidRDefault="002F643B" w:rsidP="002F6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7371">
        <w:rPr>
          <w:rFonts w:ascii="Times New Roman" w:hAnsi="Times New Roman" w:cs="Times New Roman"/>
          <w:sz w:val="28"/>
          <w:szCs w:val="28"/>
        </w:rPr>
        <w:t>согласовывать свои исполнительские намерения и находить совместные художественные решения при работе в ансамбле;</w:t>
      </w:r>
    </w:p>
    <w:p w:rsidR="002F643B" w:rsidRPr="002F643B" w:rsidRDefault="002F643B" w:rsidP="002F643B">
      <w:pPr>
        <w:rPr>
          <w:lang w:eastAsia="ru-RU"/>
        </w:rPr>
      </w:pPr>
    </w:p>
    <w:p w:rsidR="002F643B" w:rsidRPr="005F7371" w:rsidRDefault="002F643B" w:rsidP="002F643B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371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2F643B" w:rsidRPr="005F7371" w:rsidRDefault="002F643B" w:rsidP="002F6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7371">
        <w:rPr>
          <w:rFonts w:ascii="Times New Roman" w:hAnsi="Times New Roman" w:cs="Times New Roman"/>
          <w:sz w:val="28"/>
          <w:szCs w:val="28"/>
        </w:rPr>
        <w:t>сольный репертуар, включающий произведения основных жанров (сонаты, концерты, вариации), виртуозные пьесы, этюды, инструментальные миниатюры;</w:t>
      </w:r>
    </w:p>
    <w:p w:rsidR="002F643B" w:rsidRPr="005F7371" w:rsidRDefault="002F643B" w:rsidP="002F6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7371">
        <w:rPr>
          <w:rFonts w:ascii="Times New Roman" w:hAnsi="Times New Roman" w:cs="Times New Roman"/>
          <w:sz w:val="28"/>
          <w:szCs w:val="28"/>
        </w:rPr>
        <w:t>ансамблевый репертуар для различных камерных составов;</w:t>
      </w:r>
    </w:p>
    <w:p w:rsidR="002F643B" w:rsidRPr="005F7371" w:rsidRDefault="002F643B" w:rsidP="002F6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7371">
        <w:rPr>
          <w:rFonts w:ascii="Times New Roman" w:hAnsi="Times New Roman" w:cs="Times New Roman"/>
          <w:sz w:val="28"/>
          <w:szCs w:val="28"/>
        </w:rPr>
        <w:t>художественно-исполнительские возможности инструмента;</w:t>
      </w:r>
    </w:p>
    <w:p w:rsidR="002F643B" w:rsidRPr="005F7371" w:rsidRDefault="002F643B" w:rsidP="002F6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7371">
        <w:rPr>
          <w:rFonts w:ascii="Times New Roman" w:hAnsi="Times New Roman" w:cs="Times New Roman"/>
          <w:sz w:val="28"/>
          <w:szCs w:val="28"/>
        </w:rPr>
        <w:t>основные этапы истории и развития теории исполнительства на данном инструменте;</w:t>
      </w:r>
    </w:p>
    <w:p w:rsidR="002F643B" w:rsidRPr="005F7371" w:rsidRDefault="002F643B" w:rsidP="002F6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7371">
        <w:rPr>
          <w:rFonts w:ascii="Times New Roman" w:hAnsi="Times New Roman" w:cs="Times New Roman"/>
          <w:sz w:val="28"/>
          <w:szCs w:val="28"/>
        </w:rPr>
        <w:t>закономерности развития выразител</w:t>
      </w:r>
      <w:r>
        <w:rPr>
          <w:rFonts w:ascii="Times New Roman" w:hAnsi="Times New Roman" w:cs="Times New Roman"/>
          <w:sz w:val="28"/>
          <w:szCs w:val="28"/>
        </w:rPr>
        <w:t xml:space="preserve">ьных и технических возможностей </w:t>
      </w:r>
      <w:r w:rsidRPr="005F7371">
        <w:rPr>
          <w:rFonts w:ascii="Times New Roman" w:hAnsi="Times New Roman" w:cs="Times New Roman"/>
          <w:sz w:val="28"/>
          <w:szCs w:val="28"/>
        </w:rPr>
        <w:t>инструмента;</w:t>
      </w:r>
    </w:p>
    <w:p w:rsidR="002F643B" w:rsidRPr="005F7371" w:rsidRDefault="002F643B" w:rsidP="002F643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F7371">
        <w:rPr>
          <w:rFonts w:ascii="Times New Roman" w:hAnsi="Times New Roman" w:cs="Times New Roman"/>
          <w:sz w:val="28"/>
          <w:szCs w:val="28"/>
        </w:rPr>
        <w:t>профессиональную терминологию;</w:t>
      </w:r>
    </w:p>
    <w:p w:rsidR="002F643B" w:rsidRDefault="002F643B" w:rsidP="002F643B">
      <w:pPr>
        <w:pStyle w:val="3"/>
        <w:widowControl w:val="0"/>
        <w:spacing w:after="0"/>
        <w:jc w:val="both"/>
        <w:rPr>
          <w:sz w:val="28"/>
          <w:szCs w:val="28"/>
        </w:rPr>
      </w:pPr>
      <w:r w:rsidRPr="005F7371">
        <w:rPr>
          <w:sz w:val="28"/>
          <w:szCs w:val="28"/>
        </w:rPr>
        <w:t>особенности работы в качестве артиста ансамбля и оркестра, специфику репетиционной рабо</w:t>
      </w:r>
      <w:r>
        <w:rPr>
          <w:sz w:val="28"/>
          <w:szCs w:val="28"/>
        </w:rPr>
        <w:t xml:space="preserve">ты по группам и общих репетиций.    </w:t>
      </w:r>
    </w:p>
    <w:p w:rsidR="002F643B" w:rsidRDefault="002F643B" w:rsidP="002F643B">
      <w:pPr>
        <w:pStyle w:val="3"/>
        <w:widowControl w:val="0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5C5C7F" w:rsidRPr="00C56DE9" w:rsidRDefault="005C5C7F" w:rsidP="005C5C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Обязательная</w:t>
      </w:r>
      <w:r w:rsidR="002F643B">
        <w:rPr>
          <w:rFonts w:ascii="Times New Roman" w:eastAsia="Calibri" w:hAnsi="Times New Roman" w:cs="Times New Roman"/>
          <w:sz w:val="28"/>
          <w:szCs w:val="28"/>
        </w:rPr>
        <w:t xml:space="preserve"> учебная нагрузка - 36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F643B">
        <w:rPr>
          <w:rFonts w:ascii="Times New Roman" w:eastAsia="Calibri" w:hAnsi="Times New Roman" w:cs="Times New Roman"/>
          <w:sz w:val="28"/>
          <w:szCs w:val="28"/>
        </w:rPr>
        <w:t>часов</w:t>
      </w:r>
      <w:bookmarkStart w:id="0" w:name="_GoBack"/>
      <w:bookmarkEnd w:id="0"/>
      <w:r w:rsidR="002F643B">
        <w:rPr>
          <w:rFonts w:ascii="Times New Roman" w:eastAsia="Calibri" w:hAnsi="Times New Roman" w:cs="Times New Roman"/>
          <w:sz w:val="28"/>
          <w:szCs w:val="28"/>
        </w:rPr>
        <w:t>, время изучения – 5, 6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семестры.</w:t>
      </w:r>
    </w:p>
    <w:p w:rsidR="00711F4E" w:rsidRDefault="00711F4E"/>
    <w:sectPr w:rsidR="00711F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C7F"/>
    <w:rsid w:val="002F643B"/>
    <w:rsid w:val="003127EC"/>
    <w:rsid w:val="004F7460"/>
    <w:rsid w:val="005C5C7F"/>
    <w:rsid w:val="00711F4E"/>
    <w:rsid w:val="00851014"/>
    <w:rsid w:val="00AC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DCE2FF-9166-4D33-91B3-E94620E41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5C7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semiHidden/>
    <w:rsid w:val="002F643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2F643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3">
    <w:name w:val="Прижатый влево"/>
    <w:basedOn w:val="a"/>
    <w:next w:val="a"/>
    <w:uiPriority w:val="99"/>
    <w:rsid w:val="002F64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Наиля</cp:lastModifiedBy>
  <cp:revision>6</cp:revision>
  <dcterms:created xsi:type="dcterms:W3CDTF">2015-01-21T09:34:00Z</dcterms:created>
  <dcterms:modified xsi:type="dcterms:W3CDTF">2022-10-29T04:20:00Z</dcterms:modified>
</cp:coreProperties>
</file>