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64" w:rsidRPr="00AB6F64" w:rsidRDefault="002D004A" w:rsidP="00AB6F64">
      <w:pPr>
        <w:pStyle w:val="a6"/>
        <w:pBdr>
          <w:bottom w:val="single" w:sz="8" w:space="0" w:color="4F81BD" w:themeColor="accent1"/>
        </w:pBdr>
        <w:rPr>
          <w:rFonts w:asciiTheme="minorHAnsi" w:eastAsia="Times New Roman" w:hAnsiTheme="minorHAnsi"/>
          <w:sz w:val="56"/>
          <w:szCs w:val="56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2950" y="723900"/>
            <wp:positionH relativeFrom="column">
              <wp:align>left</wp:align>
            </wp:positionH>
            <wp:positionV relativeFrom="paragraph">
              <wp:align>top</wp:align>
            </wp:positionV>
            <wp:extent cx="2019300" cy="21717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lang w:eastAsia="ru-RU"/>
        </w:rPr>
        <w:tab/>
      </w:r>
      <w:r w:rsidR="00AB6F64" w:rsidRPr="00AB6F64">
        <w:rPr>
          <w:rFonts w:eastAsia="Times New Roman"/>
          <w:sz w:val="56"/>
          <w:szCs w:val="56"/>
          <w:lang w:eastAsia="ru-RU"/>
        </w:rPr>
        <w:t xml:space="preserve">   </w:t>
      </w:r>
      <w:r w:rsidRPr="00AB6F64">
        <w:rPr>
          <w:rFonts w:eastAsia="Times New Roman"/>
          <w:sz w:val="56"/>
          <w:szCs w:val="56"/>
          <w:lang w:eastAsia="ru-RU"/>
        </w:rPr>
        <w:t>Викторина</w:t>
      </w:r>
      <w:r w:rsidRPr="00AB6F64">
        <w:rPr>
          <w:rFonts w:ascii="Magneto" w:eastAsia="Times New Roman" w:hAnsi="Magneto"/>
          <w:sz w:val="56"/>
          <w:szCs w:val="56"/>
          <w:lang w:eastAsia="ru-RU"/>
        </w:rPr>
        <w:t xml:space="preserve"> </w:t>
      </w:r>
    </w:p>
    <w:p w:rsidR="00AB6F64" w:rsidRPr="00AB6F64" w:rsidRDefault="002D004A" w:rsidP="00AB6F64">
      <w:pPr>
        <w:pStyle w:val="a6"/>
        <w:pBdr>
          <w:bottom w:val="single" w:sz="8" w:space="0" w:color="4F81BD" w:themeColor="accent1"/>
        </w:pBdr>
        <w:rPr>
          <w:rFonts w:asciiTheme="minorHAnsi" w:eastAsia="Times New Roman" w:hAnsiTheme="minorHAnsi"/>
          <w:sz w:val="20"/>
          <w:szCs w:val="20"/>
          <w:lang w:eastAsia="ru-RU"/>
        </w:rPr>
      </w:pPr>
      <w:r w:rsidRPr="00AB6F64">
        <w:rPr>
          <w:rFonts w:ascii="Magneto" w:eastAsia="Times New Roman" w:hAnsi="Magneto"/>
          <w:sz w:val="56"/>
          <w:szCs w:val="56"/>
          <w:lang w:eastAsia="ru-RU"/>
        </w:rPr>
        <w:t xml:space="preserve">      </w:t>
      </w:r>
    </w:p>
    <w:p w:rsidR="002D004A" w:rsidRPr="00AB6F64" w:rsidRDefault="002D004A" w:rsidP="00AB6F64">
      <w:pPr>
        <w:pStyle w:val="a6"/>
        <w:pBdr>
          <w:bottom w:val="single" w:sz="8" w:space="0" w:color="4F81BD" w:themeColor="accent1"/>
        </w:pBdr>
        <w:rPr>
          <w:rFonts w:ascii="Magneto" w:eastAsia="Times New Roman" w:hAnsi="Magneto"/>
          <w:sz w:val="22"/>
          <w:szCs w:val="22"/>
          <w:lang w:eastAsia="ru-RU"/>
        </w:rPr>
      </w:pPr>
      <w:r w:rsidRPr="00AB6F64">
        <w:rPr>
          <w:rFonts w:ascii="Magneto" w:eastAsia="Times New Roman" w:hAnsi="Magneto"/>
          <w:sz w:val="56"/>
          <w:szCs w:val="56"/>
          <w:lang w:eastAsia="ru-RU"/>
        </w:rPr>
        <w:t>«</w:t>
      </w:r>
      <w:r w:rsidRPr="00AB6F64">
        <w:rPr>
          <w:rFonts w:eastAsia="Times New Roman"/>
          <w:sz w:val="56"/>
          <w:szCs w:val="56"/>
          <w:lang w:eastAsia="ru-RU"/>
        </w:rPr>
        <w:t>Литература</w:t>
      </w:r>
      <w:r w:rsidRPr="00AB6F64">
        <w:rPr>
          <w:rFonts w:ascii="Magneto" w:eastAsia="Times New Roman" w:hAnsi="Magneto"/>
          <w:sz w:val="56"/>
          <w:szCs w:val="56"/>
          <w:lang w:eastAsia="ru-RU"/>
        </w:rPr>
        <w:t xml:space="preserve"> </w:t>
      </w:r>
      <w:r w:rsidRPr="00AB6F64">
        <w:rPr>
          <w:rFonts w:eastAsia="Times New Roman"/>
          <w:sz w:val="56"/>
          <w:szCs w:val="56"/>
          <w:lang w:eastAsia="ru-RU"/>
        </w:rPr>
        <w:t>и</w:t>
      </w:r>
      <w:r w:rsidRPr="00AB6F64">
        <w:rPr>
          <w:rFonts w:ascii="Magneto" w:eastAsia="Times New Roman" w:hAnsi="Magneto"/>
          <w:sz w:val="56"/>
          <w:szCs w:val="56"/>
          <w:lang w:eastAsia="ru-RU"/>
        </w:rPr>
        <w:t xml:space="preserve"> </w:t>
      </w:r>
      <w:r w:rsidRPr="00AB6F64">
        <w:rPr>
          <w:rFonts w:eastAsia="Times New Roman"/>
          <w:sz w:val="56"/>
          <w:szCs w:val="56"/>
          <w:lang w:eastAsia="ru-RU"/>
        </w:rPr>
        <w:t>кино</w:t>
      </w:r>
      <w:r w:rsidRPr="00AB6F64">
        <w:rPr>
          <w:rFonts w:ascii="Magneto" w:eastAsia="Times New Roman" w:hAnsi="Magneto"/>
          <w:sz w:val="56"/>
          <w:szCs w:val="56"/>
          <w:lang w:eastAsia="ru-RU"/>
        </w:rPr>
        <w:t>»</w:t>
      </w:r>
      <w:r w:rsidRPr="00AB6F64">
        <w:rPr>
          <w:rFonts w:ascii="Magneto" w:eastAsia="Times New Roman" w:hAnsi="Magneto"/>
          <w:sz w:val="56"/>
          <w:szCs w:val="56"/>
          <w:lang w:eastAsia="ru-RU"/>
        </w:rPr>
        <w:br w:type="textWrapping" w:clear="all"/>
      </w:r>
    </w:p>
    <w:p w:rsidR="000B46A0" w:rsidRPr="00E21475" w:rsidRDefault="00E21475" w:rsidP="00E21475">
      <w:pPr>
        <w:shd w:val="clear" w:color="auto" w:fill="FFFFFF"/>
        <w:spacing w:after="0" w:line="240" w:lineRule="auto"/>
        <w:ind w:left="-1134"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актер  сыграл почти всю </w:t>
      </w:r>
      <w:proofErr w:type="gramStart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нечисть</w:t>
      </w:r>
      <w:proofErr w:type="gramEnd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советских сказочных фильмах, и всякий раз ему накладывали сложный грим. Почти не понадобился он ему только для роли </w:t>
      </w:r>
      <w:proofErr w:type="spellStart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Кащея</w:t>
      </w:r>
      <w:proofErr w:type="spellEnd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Бессмертного</w:t>
      </w:r>
      <w:proofErr w:type="gramEnd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Актёр был худым от природы, вд</w:t>
      </w:r>
      <w:r w:rsidR="00C6478D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обавок к этому, </w:t>
      </w:r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Start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0B46A0" w:rsidRPr="00E2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торой мировой войны заразился малярией в эвакуации в Душанбе, превратившись в живой скелет весом 45 килограммов. Назовите актера. </w:t>
      </w:r>
    </w:p>
    <w:p w:rsidR="00E21475" w:rsidRPr="00E21475" w:rsidRDefault="00E21475" w:rsidP="00E2147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6A0" w:rsidRDefault="000B4D1D" w:rsidP="000B4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46A0">
        <w:rPr>
          <w:noProof/>
          <w:lang w:eastAsia="ru-RU"/>
        </w:rPr>
        <w:drawing>
          <wp:inline distT="0" distB="0" distL="0" distR="0">
            <wp:extent cx="2162175" cy="1637409"/>
            <wp:effectExtent l="19050" t="0" r="9525" b="0"/>
            <wp:docPr id="1" name="Рисунок 1" descr="C:\Users\Алексей\Downloads\4TBLXQLuwP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wnloads\4TBLXQLuwP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59" cy="163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6A0" w:rsidRPr="000B46A0" w:rsidRDefault="000B46A0" w:rsidP="000B46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>2. Из какого фильма кадр?</w:t>
      </w:r>
      <w:r w:rsidRPr="000B4D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D1D" w:rsidRDefault="000B4D1D" w:rsidP="000B4D1D">
      <w:pPr>
        <w:pStyle w:val="a3"/>
        <w:ind w:left="-1134"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B46A0" w:rsidRDefault="000B4D1D" w:rsidP="000B4D1D">
      <w:pPr>
        <w:pStyle w:val="a3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9878" cy="1485900"/>
            <wp:effectExtent l="19050" t="0" r="0" b="0"/>
            <wp:docPr id="2" name="Рисунок 2" descr="C:\Users\Алексей\Downloads\ETv7cvfm2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ownloads\ETv7cvfm28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8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475" w:rsidRDefault="00E21475" w:rsidP="002D004A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2D004A" w:rsidRDefault="002D004A" w:rsidP="002D004A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 какого фильма цитата?</w:t>
      </w:r>
    </w:p>
    <w:p w:rsidR="00E21475" w:rsidRPr="00E21475" w:rsidRDefault="002D004A" w:rsidP="00E21475">
      <w:pPr>
        <w:pStyle w:val="a3"/>
        <w:ind w:left="-1134" w:firstLine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214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Шурик, может, не надо?</w:t>
      </w:r>
      <w:r w:rsidRPr="00E2147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2147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214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- Надо, Федя, надо!</w:t>
      </w:r>
      <w:r w:rsidRPr="00E2147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E21475" w:rsidRPr="00E21475" w:rsidRDefault="00AD61F1" w:rsidP="00E21475">
      <w:pPr>
        <w:pStyle w:val="a3"/>
        <w:ind w:left="-1134"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21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4. Этот роман экранизирован в 1979 году на Одесской киностудии — фильм </w:t>
      </w:r>
      <w:r w:rsidRPr="00E21475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«Место встречи изменить нельзя»</w:t>
      </w:r>
      <w:r w:rsidRPr="00E21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режиссёр Станислав Говорухин. О каком романе идет речь? На</w:t>
      </w:r>
      <w:r w:rsidR="00431918" w:rsidRPr="00E2147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звание романа.  Автор. </w:t>
      </w:r>
    </w:p>
    <w:p w:rsidR="00E21475" w:rsidRDefault="00AD61F1" w:rsidP="002D004A">
      <w:pPr>
        <w:pStyle w:val="a3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Литературный источник фильма </w:t>
      </w:r>
      <w:r w:rsidRPr="00AD61F1">
        <w:rPr>
          <w:rFonts w:ascii="Times New Roman" w:hAnsi="Times New Roman" w:cs="Times New Roman"/>
          <w:b/>
          <w:sz w:val="28"/>
          <w:szCs w:val="28"/>
        </w:rPr>
        <w:t>«А зори здесь тихие»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E21475" w:rsidRDefault="00AD61F1" w:rsidP="002D004A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Литературный источник фильма «Кортик»? </w:t>
      </w:r>
    </w:p>
    <w:p w:rsidR="00E21475" w:rsidRDefault="00927B8A" w:rsidP="002D004A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27B8A">
        <w:rPr>
          <w:rFonts w:ascii="Times New Roman" w:hAnsi="Times New Roman" w:cs="Times New Roman"/>
          <w:sz w:val="28"/>
          <w:szCs w:val="28"/>
        </w:rPr>
        <w:t>7. Как называется фильм, созданный по мотивам произведения У. Шекспира «</w:t>
      </w:r>
      <w:r w:rsidRPr="00927B8A">
        <w:rPr>
          <w:rFonts w:ascii="Times New Roman" w:hAnsi="Times New Roman" w:cs="Times New Roman"/>
          <w:b/>
          <w:i/>
          <w:sz w:val="28"/>
          <w:szCs w:val="28"/>
        </w:rPr>
        <w:t>Много шума из ничего»</w:t>
      </w:r>
      <w:proofErr w:type="gramStart"/>
      <w:r w:rsidR="004319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7B8A">
        <w:rPr>
          <w:rFonts w:ascii="Times New Roman" w:hAnsi="Times New Roman" w:cs="Times New Roman"/>
          <w:b/>
          <w:i/>
          <w:sz w:val="28"/>
          <w:szCs w:val="28"/>
        </w:rPr>
        <w:t>?</w:t>
      </w:r>
      <w:proofErr w:type="gramEnd"/>
      <w:r w:rsidR="00E214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7B8A" w:rsidRPr="009E5C81" w:rsidRDefault="00927B8A" w:rsidP="002D004A">
      <w:pPr>
        <w:pStyle w:val="a3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27B8A">
        <w:rPr>
          <w:rFonts w:ascii="Times New Roman" w:hAnsi="Times New Roman" w:cs="Times New Roman"/>
          <w:sz w:val="28"/>
          <w:szCs w:val="28"/>
        </w:rPr>
        <w:t xml:space="preserve">Литературный источник  фильма </w:t>
      </w:r>
      <w:r w:rsidRPr="00927B8A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«Алые паруса</w:t>
      </w:r>
      <w:r w:rsidRPr="00927B8A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>»</w:t>
      </w:r>
      <w:r w:rsidRPr="00927B8A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  </w:t>
      </w:r>
      <w:proofErr w:type="gramStart"/>
      <w:r w:rsidRPr="00927B8A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( </w:t>
      </w:r>
      <w:proofErr w:type="gramEnd"/>
      <w:r w:rsidRPr="00927B8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режиссёр</w:t>
      </w:r>
      <w:r w:rsidRPr="00927B8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  Александра </w:t>
      </w:r>
      <w:proofErr w:type="spellStart"/>
      <w:r w:rsidRPr="00927B8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Птушко</w:t>
      </w:r>
      <w:proofErr w:type="spellEnd"/>
      <w:r w:rsidRPr="00927B8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)? </w:t>
      </w: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431918" w:rsidRDefault="009E5C81">
      <w:pPr>
        <w:pStyle w:val="a3"/>
        <w:ind w:left="-1134"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D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FB2C39" w:rsidRPr="009D57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Сколько раз был экранизирован российскими кинорежиссерами самый  мистический романа XX –го века «Мастер и Маргарита» М. Булгакова? </w:t>
      </w:r>
      <w:r w:rsidR="00FB2C39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21475">
        <w:rPr>
          <w:rFonts w:ascii="Times New Roman" w:hAnsi="Times New Roman" w:cs="Times New Roman"/>
          <w:b/>
          <w:i/>
          <w:color w:val="252525"/>
          <w:sz w:val="28"/>
          <w:szCs w:val="28"/>
          <w:shd w:val="clear" w:color="auto" w:fill="FFFFFF"/>
        </w:rPr>
        <w:t xml:space="preserve">       </w:t>
      </w:r>
      <w:r w:rsidR="009D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9D5777" w:rsidRPr="00CA1C83">
        <w:rPr>
          <w:rFonts w:ascii="Helvetica" w:eastAsia="Times New Roman" w:hAnsi="Helvetica" w:cs="Helvetica"/>
          <w:b/>
          <w:bCs/>
          <w:color w:val="545454"/>
          <w:sz w:val="18"/>
          <w:lang w:eastAsia="ru-RU"/>
        </w:rPr>
        <w:t> 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я просто на тебя смотрю,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  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за тебя судьбу благода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рю.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твоя рука в моей руке,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то все плохое где-то вдалеке.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щекой </w:t>
      </w:r>
      <w:proofErr w:type="gramStart"/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твоей я прислонюсь,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    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то ничего на свете не боюсь.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я глажу волосы твои,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то сердце замирает от любви.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гляжу в счастливые глаза,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</w:t>
      </w:r>
      <w:r w:rsid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на </w:t>
      </w:r>
      <w:proofErr w:type="gramStart"/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моих</w:t>
      </w:r>
      <w:proofErr w:type="gramEnd"/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нежности слеза.</w:t>
      </w:r>
      <w:r w:rsidR="009D5777" w:rsidRPr="009D57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D5777" w:rsidRPr="009D57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Автор этих стихотворных строк  народный артист СССР, кинорежиссер, сценарист, поэт.  Назовите его фамилию.</w:t>
      </w:r>
      <w:r w:rsidR="009D5777" w:rsidRPr="009D5777">
        <w:rPr>
          <w:rFonts w:ascii="Helvetica" w:hAnsi="Helvetica"/>
          <w:color w:val="000000"/>
          <w:shd w:val="clear" w:color="auto" w:fill="FFFFFF"/>
        </w:rPr>
        <w:t xml:space="preserve"> </w:t>
      </w:r>
    </w:p>
    <w:p w:rsidR="00431918" w:rsidRDefault="00431918" w:rsidP="00431918">
      <w:pPr>
        <w:shd w:val="clear" w:color="auto" w:fill="FAFAFA"/>
        <w:spacing w:after="0" w:line="240" w:lineRule="auto"/>
        <w:ind w:left="-1134" w:firstLine="567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Служкин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проводил самостоятельную работу в девятом "Б". Заложив руки за спину, он вкрадчивой походкой перемещался вдоль рядов.</w:t>
      </w:r>
      <w:proofErr w:type="gramStart"/>
      <w:r w:rsidRPr="004319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proofErr w:type="spellStart"/>
      <w:proofErr w:type="gram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Бармин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окосеешь.  </w:t>
      </w:r>
      <w:proofErr w:type="spell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Петляева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вынь учебник из парты. </w:t>
      </w:r>
      <w:proofErr w:type="spell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Тютин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не с той страницы списываешь. Поспелова, я у тебя уже две тетрадки отнял и  третью отниму! </w:t>
      </w:r>
      <w:proofErr w:type="spell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Чебыкин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я тебе честно говорю, что у Смирновой сущая ерунда написана, так что не вертись. Деменев, ты и фамилию у Шахова     тоже спиши - для честности.</w:t>
      </w:r>
      <w:r w:rsidRPr="004319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На учительском столе высилась стопа конфискованных учебников и тетрадей. Быстро развернувшись, </w:t>
      </w:r>
      <w:proofErr w:type="spell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Служкин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рявкнул:</w:t>
      </w:r>
      <w:r w:rsidRPr="004319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-Р</w:t>
      </w:r>
      <w:proofErr w:type="gram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укавишников, если еще раз попытаешься украсть тетрадь с моего стола, сразу поставлю единицу, ясно? Класс шумел, шептался, ерзал.  </w:t>
      </w:r>
      <w:proofErr w:type="gram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доске белели два столбика вопросов для самостоятельной: вариант "а" и вариант "б".</w:t>
      </w:r>
      <w:proofErr w:type="gramEnd"/>
      <w:r w:rsidRPr="004319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Время! - наконец объявил </w:t>
      </w:r>
      <w:proofErr w:type="spellStart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Служкин</w:t>
      </w:r>
      <w:proofErr w:type="spellEnd"/>
      <w:r w:rsidRPr="0043191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 стал бесцеремонно выдирать листочки прямо из-под </w:t>
      </w:r>
      <w:r w:rsidRPr="0043191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рук ожесточенно строчивших учеников»</w:t>
      </w:r>
    </w:p>
    <w:p w:rsidR="00431918" w:rsidRDefault="00431918" w:rsidP="00431918">
      <w:pPr>
        <w:shd w:val="clear" w:color="auto" w:fill="FAFAFA"/>
        <w:spacing w:after="0" w:line="240" w:lineRule="auto"/>
        <w:ind w:left="-1134" w:firstLine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319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Перед вами отрывок из романа известного российского писателя, по которому в 2013        году режиссером А. </w:t>
      </w:r>
      <w:proofErr w:type="spellStart"/>
      <w:r w:rsidRPr="004319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Велединским</w:t>
      </w:r>
      <w:proofErr w:type="spellEnd"/>
      <w:r w:rsidRPr="004319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был снят одноименный фильм. 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Как называется роман? Кто его автор? </w:t>
      </w:r>
    </w:p>
    <w:p w:rsidR="00E21475" w:rsidRDefault="00431918" w:rsidP="004204EA">
      <w:pPr>
        <w:shd w:val="clear" w:color="auto" w:fill="FAFAFA"/>
        <w:spacing w:after="0" w:line="240" w:lineRule="auto"/>
        <w:ind w:left="-1134" w:firstLine="567"/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53162F" w:rsidRPr="00531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Где до встречи с Геной жил </w:t>
      </w:r>
      <w:proofErr w:type="spellStart"/>
      <w:r w:rsidR="0053162F" w:rsidRPr="00531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Чебурашка</w:t>
      </w:r>
      <w:proofErr w:type="spellEnd"/>
      <w:r w:rsidR="0053162F" w:rsidRPr="00531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герой сказочной повести  Э. Успенского «Крокодил Гена и его друзья» и мультфильмов «Крокодил Гена» и «</w:t>
      </w:r>
      <w:proofErr w:type="spellStart"/>
      <w:r w:rsidR="0053162F" w:rsidRPr="00531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Чебурашка</w:t>
      </w:r>
      <w:proofErr w:type="spellEnd"/>
      <w:r w:rsidR="0053162F" w:rsidRPr="005316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   снятых  по этой повести?</w:t>
      </w:r>
      <w:r w:rsidR="0053162F" w:rsidRPr="0053162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3162F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E21475" w:rsidRDefault="00E21475" w:rsidP="004204EA">
      <w:pPr>
        <w:shd w:val="clear" w:color="auto" w:fill="FAFAFA"/>
        <w:spacing w:after="0" w:line="240" w:lineRule="auto"/>
        <w:ind w:left="-1134" w:firstLine="567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4204E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204EA" w:rsidRPr="004204E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13. </w:t>
      </w:r>
      <w:r w:rsidR="004204EA" w:rsidRPr="00CA1C83">
        <w:rPr>
          <w:rFonts w:ascii="Helvetica" w:eastAsia="Times New Roman" w:hAnsi="Helvetica" w:cs="Helvetica"/>
          <w:color w:val="545454"/>
          <w:sz w:val="18"/>
          <w:szCs w:val="18"/>
          <w:lang w:eastAsia="ru-RU"/>
        </w:rPr>
        <w:t> </w:t>
      </w:r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«Прекрасное далёко, не будь ко мне жестоко,</w:t>
      </w:r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      Не будь ко мне жестоко, жестоко не будь.</w:t>
      </w:r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 </w:t>
      </w:r>
      <w:proofErr w:type="gramStart"/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чистого истока в прекрасное далёко,</w:t>
      </w:r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     В прекрасное далёко я начинаю путь» - это припев песни композитора  Евгения </w:t>
      </w:r>
      <w:proofErr w:type="spellStart"/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Крылатова</w:t>
      </w:r>
      <w:proofErr w:type="spellEnd"/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прозвучавшей  в детском телевизионном художественном фильме.</w:t>
      </w:r>
      <w:proofErr w:type="gramEnd"/>
      <w:r w:rsidR="004204EA" w:rsidRPr="00420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204EA" w:rsidRPr="00420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называется этот фильм? По </w:t>
      </w:r>
      <w:proofErr w:type="gramStart"/>
      <w:r w:rsidR="004204EA" w:rsidRPr="00420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мотивам</w:t>
      </w:r>
      <w:proofErr w:type="gramEnd"/>
      <w:r w:rsidR="004204EA" w:rsidRPr="00420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какой фантастической повести он снят?</w:t>
      </w:r>
      <w:r w:rsidR="004204EA" w:rsidRPr="004204EA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</w:t>
      </w:r>
    </w:p>
    <w:p w:rsidR="00E21475" w:rsidRDefault="00C82322" w:rsidP="002E2DED">
      <w:pPr>
        <w:shd w:val="clear" w:color="auto" w:fill="FAFAFA"/>
        <w:spacing w:after="0" w:line="240" w:lineRule="auto"/>
        <w:ind w:left="-1134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DED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14</w:t>
      </w:r>
      <w:r w:rsidRPr="002E2DED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2E2DE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2DED" w:rsidRPr="002E2DED">
        <w:rPr>
          <w:rFonts w:ascii="Times New Roman" w:eastAsia="Times New Roman" w:hAnsi="Times New Roman" w:cs="Times New Roman"/>
          <w:b/>
          <w:bCs/>
          <w:color w:val="545454"/>
          <w:sz w:val="18"/>
          <w:lang w:eastAsia="ru-RU"/>
        </w:rPr>
        <w:t xml:space="preserve"> </w:t>
      </w:r>
      <w:r w:rsidR="002E2DED" w:rsidRPr="002E2D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основе какого классического произведения построен сюжет нашумевшего фильма Романа Качанова «Даун Хаус»?</w:t>
      </w:r>
      <w:r w:rsidR="002E2DED" w:rsidRPr="002E2D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2D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E2DED" w:rsidRDefault="002E2DED" w:rsidP="002E2DED">
      <w:pPr>
        <w:shd w:val="clear" w:color="auto" w:fill="FAFAFA"/>
        <w:spacing w:after="0" w:line="240" w:lineRule="auto"/>
        <w:ind w:left="-1134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15.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2E2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назывался французский фильм с Мариной </w:t>
      </w:r>
      <w:proofErr w:type="spellStart"/>
      <w:r w:rsidRPr="002E2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</w:t>
      </w:r>
      <w:proofErr w:type="spellEnd"/>
      <w:r w:rsidRPr="002E2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мотивам повести Александра Ивановича Куприна «Олеся»? </w:t>
      </w:r>
    </w:p>
    <w:p w:rsidR="00E21475" w:rsidRDefault="002E2DED" w:rsidP="00E21475">
      <w:pPr>
        <w:shd w:val="clear" w:color="auto" w:fill="FAFAFA"/>
        <w:spacing w:after="0" w:line="240" w:lineRule="auto"/>
        <w:ind w:left="-1134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2E2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съемках какого фильма скончался известный советский режиссер Иван Александрович </w:t>
      </w:r>
      <w:proofErr w:type="spellStart"/>
      <w:r w:rsidRPr="002E2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Пырьев</w:t>
      </w:r>
      <w:proofErr w:type="spellEnd"/>
      <w:r w:rsidRPr="002E2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E21475" w:rsidRDefault="00E21475" w:rsidP="00E21475">
      <w:pPr>
        <w:shd w:val="clear" w:color="auto" w:fill="FAFAFA"/>
        <w:spacing w:after="0" w:line="240" w:lineRule="auto"/>
        <w:ind w:left="-1134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E21475">
      <w:pPr>
        <w:shd w:val="clear" w:color="auto" w:fill="FAFAFA"/>
        <w:spacing w:after="0" w:line="240" w:lineRule="auto"/>
        <w:ind w:left="-1134" w:firstLine="567"/>
      </w:pPr>
    </w:p>
    <w:p w:rsidR="009D5777" w:rsidRDefault="009D5777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95775" cy="2295525"/>
            <wp:effectExtent l="19050" t="0" r="9525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82" cy="229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475" w:rsidRDefault="00E21475" w:rsidP="00FD32A8">
      <w:pPr>
        <w:shd w:val="clear" w:color="auto" w:fill="FAFAFA"/>
        <w:spacing w:after="0" w:line="24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7232" w:rsidRDefault="00657232" w:rsidP="00657232">
      <w:pPr>
        <w:jc w:val="center"/>
      </w:pPr>
      <w:r w:rsidRPr="00B9682D">
        <w:rPr>
          <w:color w:val="222222"/>
          <w:sz w:val="28"/>
          <w:szCs w:val="28"/>
          <w:shd w:val="clear" w:color="auto" w:fill="FFFFFF"/>
        </w:rPr>
        <w:t xml:space="preserve">Ответы направлять по </w:t>
      </w:r>
      <w:proofErr w:type="spellStart"/>
      <w:r w:rsidRPr="00B9682D">
        <w:rPr>
          <w:color w:val="222222"/>
          <w:sz w:val="28"/>
          <w:szCs w:val="28"/>
          <w:shd w:val="clear" w:color="auto" w:fill="FFFFFF"/>
        </w:rPr>
        <w:t>эл</w:t>
      </w:r>
      <w:proofErr w:type="spellEnd"/>
      <w:r w:rsidRPr="00B9682D">
        <w:rPr>
          <w:color w:val="222222"/>
          <w:sz w:val="28"/>
          <w:szCs w:val="28"/>
          <w:shd w:val="clear" w:color="auto" w:fill="FFFFFF"/>
        </w:rPr>
        <w:t>. адресу: </w:t>
      </w:r>
      <w:hyperlink r:id="rId9" w:history="1">
        <w:r w:rsidRPr="001C2B55">
          <w:rPr>
            <w:rStyle w:val="a8"/>
            <w:sz w:val="28"/>
            <w:szCs w:val="28"/>
            <w:shd w:val="clear" w:color="auto" w:fill="FFFFFF"/>
            <w:lang w:val="en-US"/>
          </w:rPr>
          <w:t>faniya</w:t>
        </w:r>
        <w:r w:rsidRPr="001C2B55">
          <w:rPr>
            <w:rStyle w:val="a8"/>
            <w:sz w:val="28"/>
            <w:szCs w:val="28"/>
            <w:shd w:val="clear" w:color="auto" w:fill="FFFFFF"/>
          </w:rPr>
          <w:t>-83@</w:t>
        </w:r>
        <w:r w:rsidRPr="001C2B55">
          <w:rPr>
            <w:rStyle w:val="a8"/>
            <w:sz w:val="28"/>
            <w:szCs w:val="28"/>
            <w:shd w:val="clear" w:color="auto" w:fill="FFFFFF"/>
            <w:lang w:val="en-US"/>
          </w:rPr>
          <w:t>mail</w:t>
        </w:r>
        <w:r w:rsidRPr="001C2B55">
          <w:rPr>
            <w:rStyle w:val="a8"/>
            <w:sz w:val="28"/>
            <w:szCs w:val="28"/>
            <w:shd w:val="clear" w:color="auto" w:fill="FFFFFF"/>
          </w:rPr>
          <w:t>.</w:t>
        </w:r>
        <w:r w:rsidRPr="001C2B55">
          <w:rPr>
            <w:rStyle w:val="a8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657232" w:rsidRDefault="00657232" w:rsidP="00657232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FD32A8" w:rsidRPr="00E21475" w:rsidRDefault="00657232" w:rsidP="00657232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="00FD32A8" w:rsidRPr="00E21475">
        <w:rPr>
          <w:color w:val="000000"/>
          <w:sz w:val="28"/>
          <w:szCs w:val="28"/>
          <w:shd w:val="clear" w:color="auto" w:fill="FFFFFF"/>
        </w:rPr>
        <w:t>сдавать Ивановой Ф.Н. (</w:t>
      </w:r>
      <w:proofErr w:type="spellStart"/>
      <w:r w:rsidR="00FD32A8" w:rsidRPr="00E21475">
        <w:rPr>
          <w:color w:val="000000"/>
          <w:sz w:val="28"/>
          <w:szCs w:val="28"/>
          <w:shd w:val="clear" w:color="auto" w:fill="FFFFFF"/>
        </w:rPr>
        <w:t>кл</w:t>
      </w:r>
      <w:proofErr w:type="spellEnd"/>
      <w:r w:rsidR="00FD32A8" w:rsidRPr="00E21475">
        <w:rPr>
          <w:color w:val="000000"/>
          <w:sz w:val="28"/>
          <w:szCs w:val="28"/>
          <w:shd w:val="clear" w:color="auto" w:fill="FFFFFF"/>
        </w:rPr>
        <w:t>. 46</w:t>
      </w:r>
      <w:proofErr w:type="gramStart"/>
      <w:r w:rsidR="00FD32A8" w:rsidRPr="00E21475"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FD32A8" w:rsidRPr="00E21475" w:rsidRDefault="00FD32A8" w:rsidP="00657232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1475">
        <w:rPr>
          <w:color w:val="000000"/>
          <w:sz w:val="28"/>
          <w:szCs w:val="28"/>
        </w:rPr>
        <w:t>до 20 ноября.</w:t>
      </w:r>
    </w:p>
    <w:p w:rsidR="00FD32A8" w:rsidRPr="00E21475" w:rsidRDefault="00FD32A8" w:rsidP="00657232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1475">
        <w:rPr>
          <w:color w:val="000000"/>
          <w:sz w:val="28"/>
          <w:szCs w:val="28"/>
        </w:rPr>
        <w:t>Желаем успеха!</w:t>
      </w:r>
    </w:p>
    <w:sectPr w:rsidR="00FD32A8" w:rsidRPr="00E21475" w:rsidSect="00E9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274"/>
    <w:multiLevelType w:val="hybridMultilevel"/>
    <w:tmpl w:val="7A3E1580"/>
    <w:lvl w:ilvl="0" w:tplc="5B068AC0">
      <w:start w:val="1"/>
      <w:numFmt w:val="decimal"/>
      <w:lvlText w:val="%1."/>
      <w:lvlJc w:val="left"/>
      <w:pPr>
        <w:ind w:left="348" w:hanging="9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183EC6"/>
    <w:multiLevelType w:val="hybridMultilevel"/>
    <w:tmpl w:val="023A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44F"/>
    <w:rsid w:val="000B46A0"/>
    <w:rsid w:val="000B4D1D"/>
    <w:rsid w:val="000D1078"/>
    <w:rsid w:val="0010572D"/>
    <w:rsid w:val="002D004A"/>
    <w:rsid w:val="002E2DED"/>
    <w:rsid w:val="004204EA"/>
    <w:rsid w:val="00431918"/>
    <w:rsid w:val="0053162F"/>
    <w:rsid w:val="005C576F"/>
    <w:rsid w:val="00657232"/>
    <w:rsid w:val="007311DF"/>
    <w:rsid w:val="00870045"/>
    <w:rsid w:val="00892A59"/>
    <w:rsid w:val="008B750F"/>
    <w:rsid w:val="008E0B5A"/>
    <w:rsid w:val="00927B8A"/>
    <w:rsid w:val="009D5777"/>
    <w:rsid w:val="009E5C81"/>
    <w:rsid w:val="00A3044F"/>
    <w:rsid w:val="00AB6F64"/>
    <w:rsid w:val="00AD61F1"/>
    <w:rsid w:val="00BC524E"/>
    <w:rsid w:val="00BD2847"/>
    <w:rsid w:val="00C27D88"/>
    <w:rsid w:val="00C63684"/>
    <w:rsid w:val="00C6478D"/>
    <w:rsid w:val="00C82322"/>
    <w:rsid w:val="00E21475"/>
    <w:rsid w:val="00E91179"/>
    <w:rsid w:val="00EC1466"/>
    <w:rsid w:val="00FB2C39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6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D004A"/>
  </w:style>
  <w:style w:type="paragraph" w:styleId="a6">
    <w:name w:val="Title"/>
    <w:basedOn w:val="a"/>
    <w:next w:val="a"/>
    <w:link w:val="a7"/>
    <w:uiPriority w:val="10"/>
    <w:qFormat/>
    <w:rsid w:val="002D0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D0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Hyperlink"/>
    <w:basedOn w:val="a0"/>
    <w:uiPriority w:val="99"/>
    <w:semiHidden/>
    <w:unhideWhenUsed/>
    <w:rsid w:val="00AD61F1"/>
    <w:rPr>
      <w:color w:val="0000FF"/>
      <w:u w:val="single"/>
    </w:rPr>
  </w:style>
  <w:style w:type="character" w:styleId="a9">
    <w:name w:val="Strong"/>
    <w:basedOn w:val="a0"/>
    <w:uiPriority w:val="22"/>
    <w:qFormat/>
    <w:rsid w:val="0053162F"/>
    <w:rPr>
      <w:b/>
      <w:bCs/>
    </w:rPr>
  </w:style>
  <w:style w:type="paragraph" w:styleId="aa">
    <w:name w:val="Normal (Web)"/>
    <w:basedOn w:val="a"/>
    <w:uiPriority w:val="99"/>
    <w:unhideWhenUsed/>
    <w:rsid w:val="00FD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niya-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16</cp:revision>
  <dcterms:created xsi:type="dcterms:W3CDTF">2016-10-30T13:44:00Z</dcterms:created>
  <dcterms:modified xsi:type="dcterms:W3CDTF">2016-11-06T20:39:00Z</dcterms:modified>
</cp:coreProperties>
</file>