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7E8" w:rsidRPr="000E2E72" w:rsidRDefault="007677E8" w:rsidP="007677E8">
      <w:pPr>
        <w:pStyle w:val="1"/>
        <w:tabs>
          <w:tab w:val="left" w:pos="0"/>
        </w:tabs>
        <w:spacing w:line="240" w:lineRule="auto"/>
        <w:rPr>
          <w:sz w:val="28"/>
        </w:rPr>
      </w:pPr>
      <w:r w:rsidRPr="000E2E72">
        <w:rPr>
          <w:sz w:val="28"/>
        </w:rPr>
        <w:t xml:space="preserve">Аннотация на </w:t>
      </w:r>
      <w:r>
        <w:rPr>
          <w:sz w:val="28"/>
        </w:rPr>
        <w:t>рабочую</w:t>
      </w:r>
      <w:r w:rsidRPr="000E2E72">
        <w:rPr>
          <w:sz w:val="28"/>
        </w:rPr>
        <w:t xml:space="preserve"> программу</w:t>
      </w:r>
    </w:p>
    <w:p w:rsidR="007677E8" w:rsidRDefault="00A80470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предмета ОУП.07</w:t>
      </w:r>
    </w:p>
    <w:p w:rsidR="007677E8" w:rsidRDefault="00671610" w:rsidP="007677E8">
      <w:pPr>
        <w:spacing w:after="0" w:line="240" w:lineRule="auto"/>
        <w:jc w:val="center"/>
        <w:rPr>
          <w:rStyle w:val="11"/>
          <w:rFonts w:ascii="Times New Roman" w:hAnsi="Times New Roman"/>
          <w:b/>
          <w:sz w:val="28"/>
        </w:rPr>
      </w:pPr>
      <w:r>
        <w:rPr>
          <w:rStyle w:val="11"/>
          <w:rFonts w:ascii="Times New Roman" w:hAnsi="Times New Roman"/>
          <w:b/>
          <w:sz w:val="28"/>
        </w:rPr>
        <w:t>Естествознание</w:t>
      </w:r>
    </w:p>
    <w:p w:rsidR="00991366" w:rsidRPr="00185391" w:rsidRDefault="00F81FA6" w:rsidP="00F81FA6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Автор</w:t>
      </w:r>
      <w:r w:rsidR="007677E8" w:rsidRPr="00185391">
        <w:rPr>
          <w:rFonts w:ascii="Times New Roman" w:eastAsia="Times New Roman" w:hAnsi="Times New Roman"/>
          <w:sz w:val="28"/>
          <w:szCs w:val="28"/>
        </w:rPr>
        <w:t xml:space="preserve">:  </w:t>
      </w:r>
      <w:proofErr w:type="spellStart"/>
      <w:r w:rsidR="00671610">
        <w:rPr>
          <w:rFonts w:ascii="Times New Roman" w:eastAsia="Times New Roman" w:hAnsi="Times New Roman"/>
          <w:sz w:val="28"/>
          <w:szCs w:val="28"/>
        </w:rPr>
        <w:t>Фазлетдинова</w:t>
      </w:r>
      <w:proofErr w:type="spellEnd"/>
      <w:r w:rsidR="00671610">
        <w:rPr>
          <w:rFonts w:ascii="Times New Roman" w:eastAsia="Times New Roman" w:hAnsi="Times New Roman"/>
          <w:sz w:val="28"/>
          <w:szCs w:val="28"/>
        </w:rPr>
        <w:t xml:space="preserve"> Л.Х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677E8" w:rsidRPr="00185391" w:rsidRDefault="007677E8" w:rsidP="007677E8">
      <w:pPr>
        <w:spacing w:after="0" w:line="240" w:lineRule="auto"/>
        <w:jc w:val="center"/>
        <w:rPr>
          <w:rFonts w:ascii="Times New Roman" w:eastAsia="Times New Roman" w:hAnsi="Times New Roman"/>
          <w:szCs w:val="28"/>
        </w:rPr>
      </w:pPr>
    </w:p>
    <w:p w:rsidR="00991366" w:rsidRPr="00A80470" w:rsidRDefault="007677E8" w:rsidP="007677E8">
      <w:pPr>
        <w:spacing w:after="0" w:line="240" w:lineRule="auto"/>
        <w:rPr>
          <w:rStyle w:val="11"/>
          <w:rFonts w:ascii="Times New Roman" w:eastAsia="Times New Roman" w:hAnsi="Times New Roman"/>
          <w:b/>
          <w:bCs/>
          <w:sz w:val="28"/>
          <w:szCs w:val="28"/>
        </w:rPr>
      </w:pPr>
      <w:r w:rsidRPr="00185391">
        <w:rPr>
          <w:rStyle w:val="11"/>
          <w:rFonts w:ascii="Times New Roman" w:eastAsia="Times New Roman" w:hAnsi="Times New Roman"/>
          <w:sz w:val="28"/>
          <w:szCs w:val="28"/>
        </w:rPr>
        <w:t xml:space="preserve"> </w:t>
      </w:r>
      <w:r w:rsidRPr="00A80470">
        <w:rPr>
          <w:rStyle w:val="11"/>
          <w:rFonts w:ascii="Times New Roman" w:eastAsia="Times New Roman" w:hAnsi="Times New Roman"/>
          <w:b/>
          <w:bCs/>
          <w:sz w:val="28"/>
          <w:szCs w:val="28"/>
        </w:rPr>
        <w:t>Структура программы: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1. Цель и задачи предмета.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2. Требования к уровню освоения содержания предмета.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3. Объем предмета, виды учебной работы и отчетности.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4. Содержание предмета.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5. Учебно-методическое и информационное обеспечение предмета.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6. Материально-техническое обеспечение предмета.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7. Методические рекомендации преподавателям.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 xml:space="preserve">8. Методические рекомендации по организации самостоятельной работы </w:t>
      </w:r>
      <w:proofErr w:type="gramStart"/>
      <w:r w:rsidRPr="00A30E2F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30E2F">
        <w:rPr>
          <w:rFonts w:ascii="Times New Roman" w:hAnsi="Times New Roman" w:cs="Times New Roman"/>
          <w:sz w:val="28"/>
          <w:szCs w:val="28"/>
        </w:rPr>
        <w:t>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jc w:val="both"/>
        <w:rPr>
          <w:rStyle w:val="11"/>
          <w:rFonts w:ascii="Times New Roman" w:hAnsi="Times New Roman" w:cs="Times New Roman"/>
          <w:sz w:val="28"/>
          <w:szCs w:val="28"/>
        </w:rPr>
      </w:pPr>
      <w:r w:rsidRPr="00A30E2F">
        <w:rPr>
          <w:rFonts w:ascii="Times New Roman" w:hAnsi="Times New Roman" w:cs="Times New Roman"/>
          <w:sz w:val="28"/>
          <w:szCs w:val="28"/>
        </w:rPr>
        <w:t>9. Перечень основной и дополнительной  учебной литературы.</w:t>
      </w:r>
    </w:p>
    <w:p w:rsidR="00A80470" w:rsidRPr="00A80470" w:rsidRDefault="00A80470" w:rsidP="00A80470">
      <w:pPr>
        <w:pStyle w:val="c0"/>
        <w:spacing w:before="0" w:beforeAutospacing="0" w:after="0" w:afterAutospacing="0" w:line="245" w:lineRule="atLeast"/>
        <w:ind w:left="-567" w:firstLine="425"/>
        <w:jc w:val="both"/>
        <w:rPr>
          <w:b/>
          <w:sz w:val="28"/>
          <w:szCs w:val="28"/>
        </w:rPr>
      </w:pPr>
      <w:r>
        <w:rPr>
          <w:rStyle w:val="butback"/>
          <w:sz w:val="28"/>
          <w:szCs w:val="28"/>
        </w:rPr>
        <w:t xml:space="preserve">  </w:t>
      </w:r>
      <w:r w:rsidRPr="00A81EC2">
        <w:rPr>
          <w:rStyle w:val="butback"/>
          <w:sz w:val="28"/>
          <w:szCs w:val="28"/>
        </w:rPr>
        <w:t>Рабо</w:t>
      </w:r>
      <w:r>
        <w:rPr>
          <w:rStyle w:val="butback"/>
          <w:sz w:val="28"/>
          <w:szCs w:val="28"/>
        </w:rPr>
        <w:t>чая программа учебного предмета</w:t>
      </w:r>
      <w:r w:rsidRPr="00A81EC2">
        <w:rPr>
          <w:rStyle w:val="butback"/>
          <w:sz w:val="28"/>
          <w:szCs w:val="28"/>
        </w:rPr>
        <w:t xml:space="preserve"> «Естествознание» ориентирована на достижение следующих </w:t>
      </w:r>
      <w:r w:rsidRPr="00A80470">
        <w:rPr>
          <w:rStyle w:val="butback"/>
          <w:b/>
          <w:sz w:val="28"/>
          <w:szCs w:val="28"/>
        </w:rPr>
        <w:t>целей и задач:</w:t>
      </w:r>
    </w:p>
    <w:p w:rsidR="00A80470" w:rsidRPr="00A81EC2" w:rsidRDefault="00A80470" w:rsidP="00A80470">
      <w:pPr>
        <w:numPr>
          <w:ilvl w:val="0"/>
          <w:numId w:val="2"/>
        </w:numPr>
        <w:suppressAutoHyphens w:val="0"/>
        <w:spacing w:after="0" w:line="245" w:lineRule="atLeast"/>
        <w:ind w:left="-567" w:firstLine="425"/>
        <w:jc w:val="both"/>
        <w:rPr>
          <w:rStyle w:val="butback"/>
          <w:rFonts w:ascii="Times New Roman" w:hAnsi="Times New Roman"/>
          <w:sz w:val="28"/>
          <w:szCs w:val="28"/>
        </w:rPr>
      </w:pPr>
      <w:r w:rsidRPr="00A81EC2">
        <w:rPr>
          <w:rStyle w:val="butback"/>
          <w:rFonts w:ascii="Times New Roman" w:hAnsi="Times New Roman"/>
          <w:sz w:val="28"/>
          <w:szCs w:val="28"/>
        </w:rPr>
        <w:t>освоение знаний о современной естественнонаучной картине мира и методах естественных наук; знакомство с наиболее важными идеями и достижениями естествознания, оказавшими определяющее влияние на развитие техники и технологий;</w:t>
      </w:r>
    </w:p>
    <w:p w:rsidR="00A80470" w:rsidRPr="00A81EC2" w:rsidRDefault="00A80470" w:rsidP="00A80470">
      <w:pPr>
        <w:numPr>
          <w:ilvl w:val="0"/>
          <w:numId w:val="2"/>
        </w:numPr>
        <w:suppressAutoHyphens w:val="0"/>
        <w:spacing w:after="0" w:line="245" w:lineRule="atLeast"/>
        <w:ind w:left="-567" w:firstLine="425"/>
        <w:jc w:val="both"/>
        <w:rPr>
          <w:rStyle w:val="butback"/>
          <w:rFonts w:ascii="Times New Roman" w:hAnsi="Times New Roman"/>
          <w:sz w:val="28"/>
          <w:szCs w:val="28"/>
        </w:rPr>
      </w:pPr>
      <w:r w:rsidRPr="00A81EC2">
        <w:rPr>
          <w:rStyle w:val="butback"/>
          <w:rFonts w:ascii="Times New Roman" w:hAnsi="Times New Roman"/>
          <w:sz w:val="28"/>
          <w:szCs w:val="28"/>
        </w:rPr>
        <w:t>овладение умениями применять полученные знания для объяснения явлений окружающего мира, восприятия информации естественнонаучного и специального (профессионально значимого) содержания, получаемой из СМИ, ресурсов Интернета, специальной и научно-популярной литературы;</w:t>
      </w:r>
    </w:p>
    <w:p w:rsidR="00A80470" w:rsidRPr="00A81EC2" w:rsidRDefault="00A80470" w:rsidP="00A80470">
      <w:pPr>
        <w:numPr>
          <w:ilvl w:val="0"/>
          <w:numId w:val="2"/>
        </w:numPr>
        <w:suppressAutoHyphens w:val="0"/>
        <w:spacing w:after="0" w:line="245" w:lineRule="atLeast"/>
        <w:ind w:left="-567" w:firstLine="425"/>
        <w:jc w:val="both"/>
        <w:rPr>
          <w:rStyle w:val="butback"/>
          <w:rFonts w:ascii="Times New Roman" w:hAnsi="Times New Roman"/>
          <w:sz w:val="28"/>
          <w:szCs w:val="28"/>
        </w:rPr>
      </w:pPr>
      <w:r w:rsidRPr="00A81EC2">
        <w:rPr>
          <w:rStyle w:val="butback"/>
          <w:rFonts w:ascii="Times New Roman" w:hAnsi="Times New Roman"/>
          <w:sz w:val="28"/>
          <w:szCs w:val="28"/>
        </w:rPr>
        <w:t>развитие интеллектуальных, творческих способностей и критического мышления в ходе проведения простейших исследований, анализа явлений, восприятия и интерпретации естественнонаучной информации;</w:t>
      </w:r>
    </w:p>
    <w:p w:rsidR="00A80470" w:rsidRPr="00A81EC2" w:rsidRDefault="00A80470" w:rsidP="00A80470">
      <w:pPr>
        <w:numPr>
          <w:ilvl w:val="0"/>
          <w:numId w:val="2"/>
        </w:numPr>
        <w:suppressAutoHyphens w:val="0"/>
        <w:spacing w:after="0" w:line="245" w:lineRule="atLeast"/>
        <w:ind w:left="-567" w:firstLine="425"/>
        <w:jc w:val="both"/>
        <w:rPr>
          <w:rStyle w:val="butback"/>
          <w:rFonts w:ascii="Times New Roman" w:hAnsi="Times New Roman"/>
          <w:sz w:val="28"/>
          <w:szCs w:val="28"/>
        </w:rPr>
      </w:pPr>
      <w:r w:rsidRPr="00A81EC2">
        <w:rPr>
          <w:rStyle w:val="butback"/>
          <w:rFonts w:ascii="Times New Roman" w:hAnsi="Times New Roman"/>
          <w:sz w:val="28"/>
          <w:szCs w:val="28"/>
        </w:rPr>
        <w:t>воспитание убежденности в возможности познания законов природы и использования достижений естественных наук для развития цивилизации и повышения качества жизни;</w:t>
      </w:r>
    </w:p>
    <w:p w:rsidR="00A80470" w:rsidRDefault="00A80470" w:rsidP="00A80470">
      <w:pPr>
        <w:numPr>
          <w:ilvl w:val="0"/>
          <w:numId w:val="2"/>
        </w:numPr>
        <w:suppressAutoHyphens w:val="0"/>
        <w:spacing w:after="0" w:line="245" w:lineRule="atLeast"/>
        <w:ind w:left="-567" w:firstLine="425"/>
        <w:jc w:val="both"/>
        <w:rPr>
          <w:rStyle w:val="butback"/>
          <w:rFonts w:ascii="Times New Roman" w:hAnsi="Times New Roman"/>
          <w:sz w:val="28"/>
          <w:szCs w:val="28"/>
        </w:rPr>
      </w:pPr>
      <w:r w:rsidRPr="00A81EC2">
        <w:rPr>
          <w:rStyle w:val="butback"/>
          <w:rFonts w:ascii="Times New Roman" w:hAnsi="Times New Roman"/>
          <w:sz w:val="28"/>
          <w:szCs w:val="28"/>
        </w:rPr>
        <w:t>применение естественнонаучных знаний в профессиональной деятельности и повседневной жизни для обеспечения безопасности жизнедеятельности; грамотного использования современных технологий; охраны здоровья, окружающей среды.</w:t>
      </w:r>
    </w:p>
    <w:p w:rsidR="00A80470" w:rsidRPr="00060F67" w:rsidRDefault="00A80470" w:rsidP="00A80470">
      <w:pPr>
        <w:pStyle w:val="c2c25"/>
        <w:spacing w:before="0" w:beforeAutospacing="0" w:after="0" w:afterAutospacing="0" w:line="245" w:lineRule="atLeast"/>
        <w:ind w:left="-567" w:firstLine="425"/>
        <w:jc w:val="both"/>
        <w:rPr>
          <w:b/>
          <w:sz w:val="28"/>
          <w:szCs w:val="28"/>
        </w:rPr>
      </w:pPr>
      <w:r>
        <w:rPr>
          <w:rStyle w:val="butback"/>
          <w:b/>
          <w:sz w:val="28"/>
          <w:szCs w:val="28"/>
        </w:rPr>
        <w:t xml:space="preserve">    </w:t>
      </w:r>
      <w:r>
        <w:rPr>
          <w:sz w:val="28"/>
          <w:szCs w:val="28"/>
        </w:rPr>
        <w:t xml:space="preserve">  В результате изучения предмета (специальности </w:t>
      </w:r>
      <w:r w:rsidRPr="00D27AE8">
        <w:rPr>
          <w:b/>
          <w:sz w:val="28"/>
          <w:szCs w:val="28"/>
        </w:rPr>
        <w:t>54.02.02, 51.02.01</w:t>
      </w:r>
      <w:r>
        <w:rPr>
          <w:sz w:val="28"/>
          <w:szCs w:val="28"/>
        </w:rPr>
        <w:t xml:space="preserve">) 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 должен</w:t>
      </w:r>
    </w:p>
    <w:p w:rsidR="00A80470" w:rsidRPr="00A80470" w:rsidRDefault="00A80470" w:rsidP="00A80470">
      <w:pPr>
        <w:pStyle w:val="a7"/>
        <w:spacing w:after="0"/>
        <w:ind w:left="-567" w:firstLine="425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</w:t>
      </w:r>
      <w:r w:rsidRPr="00A80470">
        <w:rPr>
          <w:rFonts w:ascii="Times New Roman" w:hAnsi="Times New Roman"/>
          <w:b/>
          <w:sz w:val="28"/>
          <w:szCs w:val="28"/>
          <w:lang w:eastAsia="en-US"/>
        </w:rPr>
        <w:t>уметь:</w:t>
      </w:r>
    </w:p>
    <w:p w:rsidR="00A80470" w:rsidRPr="00A80470" w:rsidRDefault="00A80470" w:rsidP="00A80470">
      <w:pPr>
        <w:pStyle w:val="a7"/>
        <w:spacing w:after="0"/>
        <w:ind w:left="-142"/>
        <w:rPr>
          <w:rFonts w:ascii="Times New Roman" w:hAnsi="Times New Roman"/>
          <w:sz w:val="28"/>
          <w:szCs w:val="28"/>
          <w:lang w:eastAsia="en-US"/>
        </w:rPr>
      </w:pPr>
      <w:r w:rsidRPr="00A80470">
        <w:rPr>
          <w:rFonts w:ascii="Times New Roman" w:hAnsi="Times New Roman"/>
          <w:sz w:val="28"/>
          <w:szCs w:val="28"/>
          <w:lang w:eastAsia="en-US"/>
        </w:rPr>
        <w:t>ориентироваться в современных научных понятиях и информации естественнонаучного содержания;</w:t>
      </w:r>
    </w:p>
    <w:p w:rsidR="00A80470" w:rsidRPr="00A80470" w:rsidRDefault="00A80470" w:rsidP="00A80470">
      <w:pPr>
        <w:pStyle w:val="a7"/>
        <w:spacing w:after="0"/>
        <w:ind w:left="-142"/>
        <w:rPr>
          <w:rFonts w:ascii="Times New Roman" w:hAnsi="Times New Roman"/>
          <w:sz w:val="28"/>
          <w:szCs w:val="28"/>
          <w:lang w:eastAsia="en-US"/>
        </w:rPr>
      </w:pPr>
      <w:r w:rsidRPr="00A80470">
        <w:rPr>
          <w:rFonts w:ascii="Times New Roman" w:hAnsi="Times New Roman"/>
          <w:sz w:val="28"/>
          <w:szCs w:val="28"/>
          <w:lang w:eastAsia="en-US"/>
        </w:rPr>
        <w:t xml:space="preserve">работать с естественнонаучной информацией: владеть методами поиска, выделять смысловую основу и оценивать достоверность информации; </w:t>
      </w:r>
    </w:p>
    <w:p w:rsidR="00A80470" w:rsidRPr="00A80470" w:rsidRDefault="00A80470" w:rsidP="00A80470">
      <w:pPr>
        <w:pStyle w:val="a7"/>
        <w:spacing w:after="0"/>
        <w:ind w:left="-142"/>
        <w:rPr>
          <w:rFonts w:ascii="Times New Roman" w:hAnsi="Times New Roman"/>
          <w:sz w:val="28"/>
          <w:szCs w:val="28"/>
          <w:lang w:eastAsia="en-US"/>
        </w:rPr>
      </w:pPr>
      <w:r w:rsidRPr="00A80470">
        <w:rPr>
          <w:rFonts w:ascii="Times New Roman" w:hAnsi="Times New Roman"/>
          <w:sz w:val="28"/>
          <w:szCs w:val="28"/>
          <w:lang w:eastAsia="en-US"/>
        </w:rPr>
        <w:lastRenderedPageBreak/>
        <w:t>использовать естественнонаучные знания в повседневной жизни для обеспечения безопасности жизнедеятельности, охраны здоровья, окружающей среды, энергосбережения;</w:t>
      </w:r>
    </w:p>
    <w:p w:rsidR="00A80470" w:rsidRPr="00A80470" w:rsidRDefault="00A80470" w:rsidP="00A80470">
      <w:pPr>
        <w:pStyle w:val="a7"/>
        <w:spacing w:after="0"/>
        <w:ind w:left="-567" w:firstLine="425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Pr="00A80470">
        <w:rPr>
          <w:rFonts w:ascii="Times New Roman" w:hAnsi="Times New Roman"/>
          <w:b/>
          <w:sz w:val="28"/>
          <w:szCs w:val="28"/>
          <w:lang w:eastAsia="en-US"/>
        </w:rPr>
        <w:t xml:space="preserve">знать: </w:t>
      </w:r>
    </w:p>
    <w:p w:rsidR="00A80470" w:rsidRPr="00A80470" w:rsidRDefault="00A80470" w:rsidP="00A80470">
      <w:pPr>
        <w:pStyle w:val="a7"/>
        <w:spacing w:after="0"/>
        <w:ind w:left="-142"/>
        <w:rPr>
          <w:rFonts w:ascii="Times New Roman" w:hAnsi="Times New Roman"/>
          <w:sz w:val="28"/>
          <w:szCs w:val="28"/>
          <w:lang w:eastAsia="en-US"/>
        </w:rPr>
      </w:pPr>
      <w:r w:rsidRPr="00A80470">
        <w:rPr>
          <w:rFonts w:ascii="Times New Roman" w:hAnsi="Times New Roman"/>
          <w:sz w:val="28"/>
          <w:szCs w:val="28"/>
          <w:lang w:eastAsia="en-US"/>
        </w:rPr>
        <w:t>основные науки о природе, их общность и отличия;</w:t>
      </w:r>
    </w:p>
    <w:p w:rsidR="00A80470" w:rsidRPr="00A80470" w:rsidRDefault="00A80470" w:rsidP="00A80470">
      <w:pPr>
        <w:pStyle w:val="a7"/>
        <w:spacing w:after="0"/>
        <w:ind w:left="-142"/>
        <w:rPr>
          <w:rFonts w:ascii="Times New Roman" w:hAnsi="Times New Roman"/>
          <w:sz w:val="28"/>
          <w:szCs w:val="28"/>
          <w:lang w:eastAsia="en-US"/>
        </w:rPr>
      </w:pPr>
      <w:r w:rsidRPr="00A80470">
        <w:rPr>
          <w:rFonts w:ascii="Times New Roman" w:hAnsi="Times New Roman"/>
          <w:sz w:val="28"/>
          <w:szCs w:val="28"/>
          <w:lang w:eastAsia="en-US"/>
        </w:rPr>
        <w:t>естественнонаучный метод познания и его составляющие, единство законов природы во Вселенной;</w:t>
      </w:r>
    </w:p>
    <w:p w:rsidR="00A80470" w:rsidRPr="00A80470" w:rsidRDefault="00A80470" w:rsidP="00A80470">
      <w:pPr>
        <w:pStyle w:val="a7"/>
        <w:spacing w:after="0"/>
        <w:ind w:left="-142"/>
        <w:rPr>
          <w:rFonts w:ascii="Times New Roman" w:hAnsi="Times New Roman"/>
          <w:sz w:val="28"/>
          <w:szCs w:val="28"/>
          <w:lang w:eastAsia="en-US"/>
        </w:rPr>
      </w:pPr>
      <w:r w:rsidRPr="00A80470">
        <w:rPr>
          <w:rFonts w:ascii="Times New Roman" w:hAnsi="Times New Roman"/>
          <w:sz w:val="28"/>
          <w:szCs w:val="28"/>
          <w:lang w:eastAsia="en-US"/>
        </w:rPr>
        <w:t>взаимосвязь между научными открытиями и развитием техники и технологий;</w:t>
      </w:r>
    </w:p>
    <w:p w:rsidR="00A80470" w:rsidRDefault="00A80470" w:rsidP="00A80470">
      <w:pPr>
        <w:pStyle w:val="c2c25"/>
        <w:spacing w:before="0" w:beforeAutospacing="0" w:after="0" w:afterAutospacing="0" w:line="245" w:lineRule="atLeast"/>
        <w:ind w:left="-142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</w:t>
      </w:r>
      <w:r w:rsidRPr="002752B5">
        <w:rPr>
          <w:sz w:val="28"/>
          <w:szCs w:val="28"/>
          <w:lang w:eastAsia="en-US"/>
        </w:rPr>
        <w:t>вклад великих ученых в формирование современной естественнонаучной картины мира</w:t>
      </w:r>
      <w:r>
        <w:rPr>
          <w:sz w:val="28"/>
          <w:szCs w:val="28"/>
          <w:lang w:eastAsia="en-US"/>
        </w:rPr>
        <w:t>.</w:t>
      </w:r>
    </w:p>
    <w:p w:rsidR="00A80470" w:rsidRPr="00A80470" w:rsidRDefault="00A80470" w:rsidP="00A80470">
      <w:pPr>
        <w:pStyle w:val="a7"/>
        <w:widowControl w:val="0"/>
        <w:autoSpaceDE w:val="0"/>
        <w:autoSpaceDN w:val="0"/>
        <w:adjustRightInd w:val="0"/>
        <w:spacing w:after="0"/>
        <w:ind w:left="-567" w:firstLine="425"/>
        <w:jc w:val="both"/>
        <w:rPr>
          <w:rFonts w:ascii="Times New Roman" w:hAnsi="Times New Roman"/>
          <w:sz w:val="28"/>
          <w:szCs w:val="28"/>
        </w:rPr>
      </w:pPr>
      <w:r w:rsidRPr="00A80470">
        <w:rPr>
          <w:color w:val="000000"/>
          <w:lang w:bidi="ru-RU"/>
        </w:rPr>
        <w:t xml:space="preserve">       </w:t>
      </w:r>
      <w:r w:rsidRPr="00A80470">
        <w:rPr>
          <w:rFonts w:ascii="Times New Roman" w:hAnsi="Times New Roman"/>
          <w:sz w:val="28"/>
          <w:szCs w:val="28"/>
        </w:rPr>
        <w:t xml:space="preserve">Изучение предметной области «Естественные науки» (для специальностей </w:t>
      </w:r>
      <w:r w:rsidRPr="00A80470">
        <w:rPr>
          <w:rFonts w:ascii="Times New Roman" w:hAnsi="Times New Roman"/>
          <w:b/>
          <w:sz w:val="28"/>
          <w:szCs w:val="28"/>
        </w:rPr>
        <w:t>53.02.03, 53.02.04,</w:t>
      </w:r>
      <w:r w:rsidRPr="00A80470">
        <w:rPr>
          <w:rFonts w:ascii="Times New Roman" w:hAnsi="Times New Roman"/>
          <w:sz w:val="28"/>
          <w:szCs w:val="28"/>
        </w:rPr>
        <w:t xml:space="preserve"> </w:t>
      </w:r>
      <w:r w:rsidRPr="00A80470">
        <w:rPr>
          <w:rFonts w:ascii="Times New Roman" w:hAnsi="Times New Roman"/>
          <w:b/>
          <w:sz w:val="28"/>
          <w:szCs w:val="28"/>
        </w:rPr>
        <w:t>53.02.05, 53.02.06</w:t>
      </w:r>
      <w:r w:rsidRPr="00A80470">
        <w:rPr>
          <w:rFonts w:ascii="Times New Roman" w:hAnsi="Times New Roman"/>
          <w:sz w:val="28"/>
          <w:szCs w:val="28"/>
        </w:rPr>
        <w:t>) должно обеспечить:</w:t>
      </w:r>
    </w:p>
    <w:p w:rsidR="00A80470" w:rsidRPr="00A80470" w:rsidRDefault="00A80470" w:rsidP="00A80470">
      <w:pPr>
        <w:pStyle w:val="a7"/>
        <w:widowControl w:val="0"/>
        <w:autoSpaceDE w:val="0"/>
        <w:autoSpaceDN w:val="0"/>
        <w:adjustRightInd w:val="0"/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80470">
        <w:rPr>
          <w:rFonts w:ascii="Times New Roman" w:hAnsi="Times New Roman"/>
          <w:color w:val="000000"/>
          <w:sz w:val="28"/>
          <w:szCs w:val="28"/>
          <w:lang w:bidi="ru-RU"/>
        </w:rPr>
        <w:t>сформированность</w:t>
      </w:r>
      <w:proofErr w:type="spellEnd"/>
      <w:r w:rsidRPr="00A80470">
        <w:rPr>
          <w:rFonts w:ascii="Times New Roman" w:hAnsi="Times New Roman"/>
          <w:color w:val="000000"/>
          <w:sz w:val="28"/>
          <w:szCs w:val="28"/>
          <w:lang w:bidi="ru-RU"/>
        </w:rPr>
        <w:t xml:space="preserve"> основ целостной научной картины мира;</w:t>
      </w:r>
    </w:p>
    <w:p w:rsidR="00A80470" w:rsidRDefault="00A80470" w:rsidP="00A80470">
      <w:pPr>
        <w:pStyle w:val="a9"/>
        <w:tabs>
          <w:tab w:val="right" w:pos="4440"/>
        </w:tabs>
        <w:ind w:left="-142"/>
        <w:jc w:val="both"/>
        <w:rPr>
          <w:color w:val="000000"/>
          <w:sz w:val="28"/>
          <w:szCs w:val="28"/>
          <w:lang w:bidi="ru-RU"/>
        </w:rPr>
      </w:pPr>
      <w:r w:rsidRPr="00060F67">
        <w:rPr>
          <w:color w:val="000000"/>
          <w:sz w:val="28"/>
          <w:szCs w:val="28"/>
          <w:lang w:bidi="ru-RU"/>
        </w:rPr>
        <w:t xml:space="preserve">формирование понимания взаимосвязи и взаимозависимости естественных наук; </w:t>
      </w:r>
    </w:p>
    <w:p w:rsidR="00A80470" w:rsidRPr="00060F67" w:rsidRDefault="00A80470" w:rsidP="00A80470">
      <w:pPr>
        <w:pStyle w:val="a9"/>
        <w:tabs>
          <w:tab w:val="right" w:pos="4440"/>
        </w:tabs>
        <w:ind w:left="-142"/>
        <w:jc w:val="both"/>
        <w:rPr>
          <w:sz w:val="28"/>
          <w:szCs w:val="28"/>
        </w:rPr>
      </w:pPr>
      <w:proofErr w:type="spellStart"/>
      <w:r w:rsidRPr="00060F67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60F67">
        <w:rPr>
          <w:color w:val="000000"/>
          <w:sz w:val="28"/>
          <w:szCs w:val="28"/>
          <w:lang w:bidi="ru-RU"/>
        </w:rPr>
        <w:t xml:space="preserve"> понимания влияния естественных наук на окружающую среду, экономическую,</w:t>
      </w:r>
      <w:r w:rsidRPr="00060F67">
        <w:rPr>
          <w:color w:val="000000"/>
          <w:sz w:val="28"/>
          <w:szCs w:val="28"/>
          <w:lang w:bidi="ru-RU"/>
        </w:rPr>
        <w:tab/>
      </w:r>
      <w:r>
        <w:rPr>
          <w:color w:val="000000"/>
          <w:sz w:val="28"/>
          <w:szCs w:val="28"/>
          <w:lang w:bidi="ru-RU"/>
        </w:rPr>
        <w:t xml:space="preserve"> </w:t>
      </w:r>
      <w:r w:rsidRPr="00060F67">
        <w:rPr>
          <w:color w:val="000000"/>
          <w:sz w:val="28"/>
          <w:szCs w:val="28"/>
          <w:lang w:bidi="ru-RU"/>
        </w:rPr>
        <w:t>технологическую,</w:t>
      </w:r>
      <w:r>
        <w:rPr>
          <w:sz w:val="28"/>
          <w:szCs w:val="28"/>
        </w:rPr>
        <w:t xml:space="preserve"> </w:t>
      </w:r>
      <w:r w:rsidRPr="00060F67">
        <w:rPr>
          <w:color w:val="000000"/>
          <w:sz w:val="28"/>
          <w:szCs w:val="28"/>
          <w:lang w:bidi="ru-RU"/>
        </w:rPr>
        <w:t>социальную и этическую сферы деятельности человека;</w:t>
      </w:r>
    </w:p>
    <w:p w:rsidR="00A80470" w:rsidRPr="00060F67" w:rsidRDefault="00A80470" w:rsidP="00A80470">
      <w:pPr>
        <w:pStyle w:val="a9"/>
        <w:tabs>
          <w:tab w:val="left" w:pos="1459"/>
        </w:tabs>
        <w:ind w:left="-142"/>
        <w:jc w:val="both"/>
        <w:rPr>
          <w:sz w:val="28"/>
          <w:szCs w:val="28"/>
        </w:rPr>
      </w:pPr>
      <w:r w:rsidRPr="00060F67">
        <w:rPr>
          <w:color w:val="000000"/>
          <w:sz w:val="28"/>
          <w:szCs w:val="28"/>
          <w:lang w:bidi="ru-RU"/>
        </w:rPr>
        <w:t>создание условий для раз</w:t>
      </w:r>
      <w:r>
        <w:rPr>
          <w:color w:val="000000"/>
          <w:sz w:val="28"/>
          <w:szCs w:val="28"/>
          <w:lang w:bidi="ru-RU"/>
        </w:rPr>
        <w:t>вития навыков учебной, проектно-</w:t>
      </w:r>
      <w:r w:rsidRPr="00060F67">
        <w:rPr>
          <w:color w:val="000000"/>
          <w:sz w:val="28"/>
          <w:szCs w:val="28"/>
          <w:lang w:bidi="ru-RU"/>
        </w:rPr>
        <w:t>исследовательской,</w:t>
      </w:r>
      <w:r>
        <w:rPr>
          <w:sz w:val="28"/>
          <w:szCs w:val="28"/>
        </w:rPr>
        <w:t xml:space="preserve"> </w:t>
      </w:r>
      <w:r w:rsidRPr="00060F67">
        <w:rPr>
          <w:color w:val="000000"/>
          <w:sz w:val="28"/>
          <w:szCs w:val="28"/>
          <w:lang w:bidi="ru-RU"/>
        </w:rPr>
        <w:t>творческой деятельности, мотивации обучающихся к саморазвитию;</w:t>
      </w:r>
    </w:p>
    <w:p w:rsidR="00A80470" w:rsidRPr="00060F67" w:rsidRDefault="00A80470" w:rsidP="00A80470">
      <w:pPr>
        <w:pStyle w:val="a9"/>
        <w:ind w:left="-142"/>
        <w:jc w:val="both"/>
        <w:rPr>
          <w:sz w:val="28"/>
          <w:szCs w:val="28"/>
        </w:rPr>
      </w:pPr>
      <w:proofErr w:type="spellStart"/>
      <w:r w:rsidRPr="00060F67">
        <w:rPr>
          <w:color w:val="000000"/>
          <w:sz w:val="28"/>
          <w:szCs w:val="28"/>
          <w:lang w:bidi="ru-RU"/>
        </w:rPr>
        <w:t>сформированность</w:t>
      </w:r>
      <w:proofErr w:type="spellEnd"/>
      <w:r w:rsidRPr="00060F67">
        <w:rPr>
          <w:color w:val="000000"/>
          <w:sz w:val="28"/>
          <w:szCs w:val="28"/>
          <w:lang w:bidi="ru-RU"/>
        </w:rPr>
        <w:t xml:space="preserve"> умений анализировать, оценивать, проверять на достоверность и обобщать научную информацию;</w:t>
      </w:r>
    </w:p>
    <w:p w:rsidR="00A80470" w:rsidRDefault="00A80470" w:rsidP="00A80470">
      <w:pPr>
        <w:pStyle w:val="a7"/>
        <w:widowControl w:val="0"/>
        <w:autoSpaceDE w:val="0"/>
        <w:autoSpaceDN w:val="0"/>
        <w:adjustRightInd w:val="0"/>
        <w:spacing w:after="0"/>
        <w:ind w:left="-142"/>
        <w:jc w:val="both"/>
        <w:rPr>
          <w:rStyle w:val="butback"/>
          <w:rFonts w:ascii="Times New Roman" w:hAnsi="Times New Roman"/>
          <w:sz w:val="28"/>
          <w:szCs w:val="28"/>
        </w:rPr>
      </w:pPr>
      <w:proofErr w:type="spellStart"/>
      <w:r w:rsidRPr="00A80470">
        <w:rPr>
          <w:rFonts w:ascii="Times New Roman" w:hAnsi="Times New Roman"/>
          <w:color w:val="000000"/>
          <w:sz w:val="28"/>
          <w:szCs w:val="28"/>
          <w:lang w:bidi="ru-RU"/>
        </w:rPr>
        <w:t>сформированность</w:t>
      </w:r>
      <w:proofErr w:type="spellEnd"/>
      <w:r w:rsidRPr="00A80470">
        <w:rPr>
          <w:rFonts w:ascii="Times New Roman" w:hAnsi="Times New Roman"/>
          <w:color w:val="000000"/>
          <w:sz w:val="28"/>
          <w:szCs w:val="28"/>
          <w:lang w:bidi="ru-RU"/>
        </w:rPr>
        <w:t xml:space="preserve"> навыков безопасной работы во время </w:t>
      </w:r>
      <w:proofErr w:type="spellStart"/>
      <w:r w:rsidRPr="00A80470">
        <w:rPr>
          <w:rFonts w:ascii="Times New Roman" w:hAnsi="Times New Roman"/>
          <w:color w:val="000000"/>
          <w:sz w:val="28"/>
          <w:szCs w:val="28"/>
          <w:lang w:bidi="ru-RU"/>
        </w:rPr>
        <w:t>проектно</w:t>
      </w:r>
      <w:r w:rsidRPr="00A80470">
        <w:rPr>
          <w:rFonts w:ascii="Times New Roman" w:hAnsi="Times New Roman"/>
          <w:color w:val="000000"/>
          <w:sz w:val="28"/>
          <w:szCs w:val="28"/>
          <w:lang w:bidi="ru-RU"/>
        </w:rPr>
        <w:softHyphen/>
        <w:t>исследовательской</w:t>
      </w:r>
      <w:proofErr w:type="spellEnd"/>
      <w:r w:rsidRPr="00A80470">
        <w:rPr>
          <w:rFonts w:ascii="Times New Roman" w:hAnsi="Times New Roman"/>
          <w:color w:val="000000"/>
          <w:sz w:val="28"/>
          <w:szCs w:val="28"/>
          <w:lang w:bidi="ru-RU"/>
        </w:rPr>
        <w:t xml:space="preserve"> и экспериментальной деятельности, при использовании лабораторного оборудования.</w:t>
      </w:r>
    </w:p>
    <w:p w:rsidR="00A80470" w:rsidRPr="00A30E2F" w:rsidRDefault="00A80470" w:rsidP="00A804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30E2F">
        <w:rPr>
          <w:rFonts w:ascii="Times New Roman" w:hAnsi="Times New Roman" w:cs="Times New Roman"/>
          <w:sz w:val="28"/>
          <w:szCs w:val="28"/>
        </w:rPr>
        <w:t>Обязательная</w:t>
      </w:r>
      <w:r>
        <w:rPr>
          <w:rFonts w:ascii="Times New Roman" w:hAnsi="Times New Roman" w:cs="Times New Roman"/>
          <w:sz w:val="28"/>
          <w:szCs w:val="28"/>
        </w:rPr>
        <w:t xml:space="preserve">  учебная нагрузка студента – 72 часа, время изучения – 1-2</w:t>
      </w:r>
      <w:r w:rsidRPr="00A30E2F">
        <w:rPr>
          <w:rFonts w:ascii="Times New Roman" w:hAnsi="Times New Roman" w:cs="Times New Roman"/>
          <w:sz w:val="28"/>
          <w:szCs w:val="28"/>
        </w:rPr>
        <w:t xml:space="preserve"> семестр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30E2F">
        <w:rPr>
          <w:rFonts w:ascii="Times New Roman" w:hAnsi="Times New Roman" w:cs="Times New Roman"/>
          <w:sz w:val="28"/>
          <w:szCs w:val="28"/>
        </w:rPr>
        <w:t>.</w:t>
      </w:r>
    </w:p>
    <w:p w:rsidR="008658DD" w:rsidRPr="002C62F0" w:rsidRDefault="008658DD" w:rsidP="00F81FA6">
      <w:pPr>
        <w:spacing w:after="0"/>
        <w:rPr>
          <w:rFonts w:ascii="Times New Roman" w:hAnsi="Times New Roman" w:cs="Times New Roman"/>
        </w:rPr>
      </w:pPr>
    </w:p>
    <w:sectPr w:rsidR="008658DD" w:rsidRPr="002C62F0" w:rsidSect="00BE0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CF478A3"/>
    <w:multiLevelType w:val="multilevel"/>
    <w:tmpl w:val="5E647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3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7677E8"/>
    <w:rsid w:val="000274F8"/>
    <w:rsid w:val="000E7A03"/>
    <w:rsid w:val="002C62F0"/>
    <w:rsid w:val="002D3E4C"/>
    <w:rsid w:val="004E7121"/>
    <w:rsid w:val="00667ED1"/>
    <w:rsid w:val="00671610"/>
    <w:rsid w:val="007200EF"/>
    <w:rsid w:val="007677E8"/>
    <w:rsid w:val="008658DD"/>
    <w:rsid w:val="00991366"/>
    <w:rsid w:val="00A80470"/>
    <w:rsid w:val="00BE0A66"/>
    <w:rsid w:val="00EF4BC4"/>
    <w:rsid w:val="00F81FA6"/>
    <w:rsid w:val="00FA2589"/>
    <w:rsid w:val="00FC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6">
    <w:name w:val="List"/>
    <w:basedOn w:val="a"/>
    <w:rsid w:val="00F81FA6"/>
    <w:pPr>
      <w:suppressAutoHyphens w:val="0"/>
      <w:spacing w:after="0" w:line="240" w:lineRule="auto"/>
      <w:ind w:left="283" w:hanging="283"/>
    </w:pPr>
    <w:rPr>
      <w:rFonts w:ascii="Arial" w:eastAsia="Times New Roman" w:hAnsi="Arial" w:cs="Wingdings"/>
      <w:kern w:val="0"/>
      <w:sz w:val="24"/>
      <w:szCs w:val="28"/>
    </w:rPr>
  </w:style>
  <w:style w:type="character" w:customStyle="1" w:styleId="butback">
    <w:name w:val="butback"/>
    <w:basedOn w:val="a1"/>
    <w:rsid w:val="002C62F0"/>
  </w:style>
  <w:style w:type="paragraph" w:customStyle="1" w:styleId="c0">
    <w:name w:val="c0"/>
    <w:basedOn w:val="a"/>
    <w:rsid w:val="002C62F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2C62F0"/>
    <w:pPr>
      <w:ind w:left="720"/>
      <w:contextualSpacing/>
    </w:pPr>
  </w:style>
  <w:style w:type="paragraph" w:customStyle="1" w:styleId="c2c25">
    <w:name w:val="c2 c25"/>
    <w:basedOn w:val="a"/>
    <w:rsid w:val="00A8047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a8">
    <w:name w:val="Другое_"/>
    <w:basedOn w:val="a1"/>
    <w:link w:val="a9"/>
    <w:rsid w:val="00A80470"/>
  </w:style>
  <w:style w:type="paragraph" w:customStyle="1" w:styleId="a9">
    <w:name w:val="Другое"/>
    <w:basedOn w:val="a"/>
    <w:link w:val="a8"/>
    <w:rsid w:val="00A80470"/>
    <w:pPr>
      <w:widowControl w:val="0"/>
      <w:suppressAutoHyphens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7E8"/>
    <w:pPr>
      <w:suppressAutoHyphens/>
      <w:spacing w:after="200" w:line="276" w:lineRule="auto"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1">
    <w:name w:val="heading 1"/>
    <w:next w:val="a0"/>
    <w:link w:val="10"/>
    <w:qFormat/>
    <w:rsid w:val="007677E8"/>
    <w:pPr>
      <w:keepNext/>
      <w:widowControl w:val="0"/>
      <w:numPr>
        <w:numId w:val="1"/>
      </w:numPr>
      <w:suppressAutoHyphens/>
      <w:spacing w:line="100" w:lineRule="atLeast"/>
      <w:jc w:val="center"/>
      <w:outlineLvl w:val="0"/>
    </w:pPr>
    <w:rPr>
      <w:b/>
      <w:kern w:val="2"/>
      <w:lang w:eastAsia="ar-SA"/>
    </w:rPr>
  </w:style>
  <w:style w:type="paragraph" w:styleId="2">
    <w:name w:val="heading 2"/>
    <w:next w:val="a0"/>
    <w:link w:val="20"/>
    <w:semiHidden/>
    <w:unhideWhenUsed/>
    <w:qFormat/>
    <w:rsid w:val="007677E8"/>
    <w:pPr>
      <w:keepNext/>
      <w:widowControl w:val="0"/>
      <w:numPr>
        <w:ilvl w:val="1"/>
        <w:numId w:val="1"/>
      </w:numPr>
      <w:suppressAutoHyphens/>
      <w:spacing w:before="200" w:line="276" w:lineRule="auto"/>
      <w:outlineLvl w:val="1"/>
    </w:pPr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paragraph" w:styleId="3">
    <w:name w:val="heading 3"/>
    <w:next w:val="a0"/>
    <w:link w:val="30"/>
    <w:semiHidden/>
    <w:unhideWhenUsed/>
    <w:qFormat/>
    <w:rsid w:val="007677E8"/>
    <w:pPr>
      <w:keepNext/>
      <w:widowControl w:val="0"/>
      <w:numPr>
        <w:ilvl w:val="2"/>
        <w:numId w:val="1"/>
      </w:numPr>
      <w:suppressAutoHyphens/>
      <w:spacing w:before="200" w:line="276" w:lineRule="auto"/>
      <w:outlineLvl w:val="2"/>
    </w:pPr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paragraph" w:styleId="4">
    <w:name w:val="heading 4"/>
    <w:next w:val="a0"/>
    <w:link w:val="40"/>
    <w:semiHidden/>
    <w:unhideWhenUsed/>
    <w:qFormat/>
    <w:rsid w:val="007677E8"/>
    <w:pPr>
      <w:keepNext/>
      <w:widowControl w:val="0"/>
      <w:numPr>
        <w:ilvl w:val="3"/>
        <w:numId w:val="1"/>
      </w:numPr>
      <w:suppressAutoHyphens/>
      <w:spacing w:line="100" w:lineRule="atLeast"/>
      <w:jc w:val="center"/>
      <w:outlineLvl w:val="3"/>
    </w:pPr>
    <w:rPr>
      <w:i/>
      <w:kern w:val="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677E8"/>
    <w:rPr>
      <w:b/>
      <w:kern w:val="2"/>
      <w:lang w:eastAsia="ar-SA"/>
    </w:rPr>
  </w:style>
  <w:style w:type="character" w:customStyle="1" w:styleId="20">
    <w:name w:val="Заголовок 2 Знак"/>
    <w:basedOn w:val="a1"/>
    <w:link w:val="2"/>
    <w:semiHidden/>
    <w:rsid w:val="007677E8"/>
    <w:rPr>
      <w:rFonts w:ascii="Cambria" w:eastAsia="Lucida Sans Unicode" w:hAnsi="Cambria" w:cs="Tahoma"/>
      <w:b/>
      <w:bCs/>
      <w:color w:val="4F81BD"/>
      <w:kern w:val="2"/>
      <w:sz w:val="26"/>
      <w:szCs w:val="26"/>
      <w:lang w:eastAsia="ar-SA"/>
    </w:rPr>
  </w:style>
  <w:style w:type="character" w:customStyle="1" w:styleId="30">
    <w:name w:val="Заголовок 3 Знак"/>
    <w:basedOn w:val="a1"/>
    <w:link w:val="3"/>
    <w:semiHidden/>
    <w:rsid w:val="007677E8"/>
    <w:rPr>
      <w:rFonts w:ascii="Cambria" w:eastAsia="Lucida Sans Unicode" w:hAnsi="Cambria" w:cs="Tahoma"/>
      <w:b/>
      <w:bCs/>
      <w:color w:val="4F81BD"/>
      <w:kern w:val="2"/>
      <w:sz w:val="22"/>
      <w:szCs w:val="22"/>
      <w:lang w:eastAsia="ar-SA"/>
    </w:rPr>
  </w:style>
  <w:style w:type="character" w:customStyle="1" w:styleId="40">
    <w:name w:val="Заголовок 4 Знак"/>
    <w:basedOn w:val="a1"/>
    <w:link w:val="4"/>
    <w:semiHidden/>
    <w:rsid w:val="007677E8"/>
    <w:rPr>
      <w:i/>
      <w:kern w:val="2"/>
      <w:lang w:eastAsia="ar-SA"/>
    </w:rPr>
  </w:style>
  <w:style w:type="character" w:customStyle="1" w:styleId="11">
    <w:name w:val="Основной шрифт абзаца1"/>
    <w:rsid w:val="007677E8"/>
  </w:style>
  <w:style w:type="paragraph" w:styleId="a4">
    <w:name w:val="No Spacing"/>
    <w:uiPriority w:val="1"/>
    <w:qFormat/>
    <w:rsid w:val="007677E8"/>
    <w:pPr>
      <w:suppressAutoHyphens/>
    </w:pPr>
    <w:rPr>
      <w:rFonts w:ascii="Calibri" w:eastAsia="Lucida Sans Unicode" w:hAnsi="Calibri" w:cs="Tahoma"/>
      <w:kern w:val="2"/>
      <w:sz w:val="22"/>
      <w:szCs w:val="22"/>
      <w:lang w:eastAsia="ar-SA"/>
    </w:rPr>
  </w:style>
  <w:style w:type="paragraph" w:styleId="a0">
    <w:name w:val="Body Text"/>
    <w:basedOn w:val="a"/>
    <w:link w:val="a5"/>
    <w:uiPriority w:val="99"/>
    <w:semiHidden/>
    <w:unhideWhenUsed/>
    <w:rsid w:val="007677E8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7677E8"/>
    <w:rPr>
      <w:rFonts w:ascii="Calibri" w:eastAsia="Lucida Sans Unicode" w:hAnsi="Calibri" w:cs="Tahoma"/>
      <w:kern w:val="2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515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Людмила</cp:lastModifiedBy>
  <cp:revision>10</cp:revision>
  <dcterms:created xsi:type="dcterms:W3CDTF">2014-12-19T17:02:00Z</dcterms:created>
  <dcterms:modified xsi:type="dcterms:W3CDTF">2022-10-24T18:16:00Z</dcterms:modified>
</cp:coreProperties>
</file>